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157B" w14:textId="77777777" w:rsidR="00CA2225" w:rsidRPr="00A85940" w:rsidRDefault="00CA2225" w:rsidP="00CA2225">
      <w:pPr>
        <w:pStyle w:val="Heading1"/>
        <w:jc w:val="center"/>
        <w:rPr>
          <w:rFonts w:asciiTheme="minorHAnsi" w:hAnsiTheme="minorHAnsi"/>
          <w:color w:val="auto"/>
          <w:sz w:val="32"/>
          <w:szCs w:val="32"/>
        </w:rPr>
      </w:pPr>
      <w:r w:rsidRPr="00A85940">
        <w:rPr>
          <w:rFonts w:asciiTheme="minorHAnsi" w:hAnsiTheme="minorHAnsi"/>
          <w:color w:val="auto"/>
          <w:sz w:val="32"/>
          <w:szCs w:val="32"/>
        </w:rPr>
        <w:t>33 Years of Making Waves for Wisconsin Water</w:t>
      </w:r>
    </w:p>
    <w:p w14:paraId="6E73E147" w14:textId="2B6A73E4" w:rsidR="00CA2225" w:rsidRPr="00A85940" w:rsidRDefault="00CA2225" w:rsidP="00CA2225">
      <w:pPr>
        <w:jc w:val="center"/>
        <w:rPr>
          <w:rFonts w:asciiTheme="minorHAnsi" w:hAnsiTheme="minorHAnsi"/>
          <w:sz w:val="28"/>
          <w:szCs w:val="28"/>
        </w:rPr>
      </w:pPr>
      <w:r w:rsidRPr="00A85940">
        <w:rPr>
          <w:rFonts w:asciiTheme="minorHAnsi" w:hAnsiTheme="minorHAnsi"/>
          <w:b/>
          <w:sz w:val="32"/>
          <w:szCs w:val="28"/>
        </w:rPr>
        <w:t xml:space="preserve">Wisconsin Rural Water </w:t>
      </w:r>
      <w:r w:rsidR="008F2D62" w:rsidRPr="00A85940">
        <w:rPr>
          <w:rFonts w:asciiTheme="minorHAnsi" w:hAnsiTheme="minorHAnsi"/>
          <w:b/>
          <w:sz w:val="32"/>
          <w:szCs w:val="28"/>
        </w:rPr>
        <w:t>Foundation</w:t>
      </w:r>
      <w:r w:rsidRPr="00A85940">
        <w:rPr>
          <w:rFonts w:asciiTheme="minorHAnsi" w:hAnsiTheme="minorHAnsi"/>
          <w:b/>
          <w:sz w:val="32"/>
          <w:szCs w:val="28"/>
        </w:rPr>
        <w:t xml:space="preserve"> Sportsman's Raffle</w:t>
      </w:r>
    </w:p>
    <w:p w14:paraId="6E965993" w14:textId="77777777" w:rsidR="00CA2225" w:rsidRPr="007F2F85" w:rsidRDefault="00CA2225" w:rsidP="00CA2225">
      <w:pPr>
        <w:rPr>
          <w:rFonts w:asciiTheme="minorHAnsi" w:hAnsiTheme="minorHAnsi"/>
        </w:rPr>
      </w:pPr>
    </w:p>
    <w:p w14:paraId="18F7551D" w14:textId="5C53C744" w:rsidR="00CA2225" w:rsidRPr="007F2F85" w:rsidRDefault="00CA2225" w:rsidP="00CA2225">
      <w:pPr>
        <w:rPr>
          <w:rFonts w:asciiTheme="minorHAnsi" w:hAnsiTheme="minorHAnsi"/>
        </w:rPr>
      </w:pPr>
      <w:r w:rsidRPr="007F2F85">
        <w:rPr>
          <w:rFonts w:asciiTheme="minorHAnsi" w:hAnsiTheme="minorHAnsi"/>
        </w:rPr>
        <w:t>This year marks the 33rd annual Sportsman's Raffle—a tradition that has become the cornerstone of support for Wisconsin's water and wastewater professionals.</w:t>
      </w:r>
      <w:r w:rsidR="00B95A42">
        <w:rPr>
          <w:rFonts w:asciiTheme="minorHAnsi" w:hAnsiTheme="minorHAnsi"/>
        </w:rPr>
        <w:t xml:space="preserve"> </w:t>
      </w:r>
      <w:r w:rsidRPr="007F2F85">
        <w:rPr>
          <w:rFonts w:asciiTheme="minorHAnsi" w:hAnsiTheme="minorHAnsi"/>
        </w:rPr>
        <w:t xml:space="preserve"> What started three decades ago as a simple fundraiser has evolved into a legacy of impact, raising over $1.</w:t>
      </w:r>
      <w:r w:rsidR="008F2D62">
        <w:rPr>
          <w:rFonts w:asciiTheme="minorHAnsi" w:hAnsiTheme="minorHAnsi"/>
        </w:rPr>
        <w:t>3</w:t>
      </w:r>
      <w:r w:rsidRPr="007F2F85">
        <w:rPr>
          <w:rFonts w:asciiTheme="minorHAnsi" w:hAnsiTheme="minorHAnsi"/>
        </w:rPr>
        <w:t xml:space="preserve"> million to advance the Wisconsin Rural Water Association's mission.</w:t>
      </w:r>
    </w:p>
    <w:p w14:paraId="1A1D46C0" w14:textId="77777777" w:rsidR="00A26103" w:rsidRPr="007F2F85" w:rsidRDefault="00A26103" w:rsidP="00CA2225">
      <w:pPr>
        <w:rPr>
          <w:rFonts w:asciiTheme="minorHAnsi" w:hAnsiTheme="minorHAnsi"/>
        </w:rPr>
      </w:pPr>
    </w:p>
    <w:p w14:paraId="7961C6B4" w14:textId="77777777" w:rsidR="00A26103" w:rsidRDefault="00A26103" w:rsidP="00A26103">
      <w:pPr>
        <w:pStyle w:val="Heading2"/>
        <w:rPr>
          <w:rFonts w:asciiTheme="minorHAnsi" w:hAnsiTheme="minorHAnsi"/>
          <w:b/>
          <w:bCs/>
          <w:color w:val="auto"/>
        </w:rPr>
      </w:pPr>
      <w:r w:rsidRPr="007F2F85">
        <w:rPr>
          <w:rFonts w:asciiTheme="minorHAnsi" w:hAnsiTheme="minorHAnsi"/>
          <w:b/>
          <w:bCs/>
          <w:color w:val="auto"/>
        </w:rPr>
        <w:t>Our Mission, Powered by Your Partnership</w:t>
      </w:r>
    </w:p>
    <w:p w14:paraId="0BFB9FAC" w14:textId="77777777" w:rsidR="00F95072" w:rsidRPr="00F95072" w:rsidRDefault="00F95072" w:rsidP="00F95072"/>
    <w:p w14:paraId="3710E199" w14:textId="02D38504" w:rsidR="00A26103" w:rsidRPr="007F2F85" w:rsidRDefault="00A26103" w:rsidP="00A26103">
      <w:pPr>
        <w:rPr>
          <w:rFonts w:asciiTheme="minorHAnsi" w:hAnsiTheme="minorHAnsi"/>
        </w:rPr>
      </w:pPr>
      <w:r w:rsidRPr="007F2F85">
        <w:rPr>
          <w:rFonts w:asciiTheme="minorHAnsi" w:hAnsiTheme="minorHAnsi"/>
        </w:rPr>
        <w:t>Every dollar raised through the Sportsman's Raffle directly fuels critical initiatives:</w:t>
      </w:r>
    </w:p>
    <w:p w14:paraId="1DAB8E50" w14:textId="469DFE52" w:rsidR="00A26103" w:rsidRPr="007F2F85" w:rsidRDefault="00A26103" w:rsidP="00A26103">
      <w:pPr>
        <w:pStyle w:val="ListBullet"/>
        <w:tabs>
          <w:tab w:val="num" w:pos="360"/>
        </w:tabs>
        <w:ind w:left="360" w:hanging="360"/>
      </w:pPr>
      <w:r w:rsidRPr="007F2F85">
        <w:t>Advanced education and training programs for water operators</w:t>
      </w:r>
    </w:p>
    <w:p w14:paraId="597F63D5" w14:textId="482C3B14" w:rsidR="00A26103" w:rsidRPr="007F2F85" w:rsidRDefault="00A26103" w:rsidP="00A26103">
      <w:pPr>
        <w:pStyle w:val="ListBullet"/>
        <w:tabs>
          <w:tab w:val="num" w:pos="360"/>
        </w:tabs>
        <w:ind w:left="360" w:hanging="360"/>
      </w:pPr>
      <w:r w:rsidRPr="007F2F85">
        <w:t>Development and maintenance of physical training centers</w:t>
      </w:r>
    </w:p>
    <w:p w14:paraId="0725DB3E" w14:textId="5F6C4B69" w:rsidR="00A26103" w:rsidRPr="007F2F85" w:rsidRDefault="00A26103" w:rsidP="00A26103">
      <w:pPr>
        <w:pStyle w:val="ListBullet"/>
        <w:tabs>
          <w:tab w:val="num" w:pos="360"/>
        </w:tabs>
        <w:ind w:left="360" w:hanging="360"/>
      </w:pPr>
      <w:r w:rsidRPr="007F2F85">
        <w:t>Essential equipment provision to rural communities</w:t>
      </w:r>
    </w:p>
    <w:p w14:paraId="52588C79" w14:textId="77777777" w:rsidR="00A26103" w:rsidRPr="007F2F85" w:rsidRDefault="00A26103" w:rsidP="00A26103">
      <w:pPr>
        <w:pStyle w:val="ListBullet"/>
        <w:tabs>
          <w:tab w:val="num" w:pos="360"/>
        </w:tabs>
        <w:ind w:left="360" w:hanging="360"/>
      </w:pPr>
      <w:r w:rsidRPr="007F2F85">
        <w:t>Networking opportunities connecting suppliers and operators</w:t>
      </w:r>
    </w:p>
    <w:p w14:paraId="2A11EB94" w14:textId="77777777" w:rsidR="00A26103" w:rsidRPr="007F2F85" w:rsidRDefault="00A26103" w:rsidP="00A26103">
      <w:pPr>
        <w:pStyle w:val="ListBullet"/>
        <w:tabs>
          <w:tab w:val="num" w:pos="360"/>
        </w:tabs>
        <w:ind w:left="360" w:hanging="360"/>
      </w:pPr>
      <w:r w:rsidRPr="007F2F85">
        <w:t>Ongoing support for water and wastewater professionals statewide</w:t>
      </w:r>
    </w:p>
    <w:p w14:paraId="154D5DCF" w14:textId="5A37C9B1" w:rsidR="002F1DCE" w:rsidRDefault="002F1DCE" w:rsidP="00797E3C">
      <w:pPr>
        <w:pStyle w:val="Heading2"/>
        <w:jc w:val="center"/>
        <w:rPr>
          <w:rFonts w:asciiTheme="minorHAnsi" w:hAnsiTheme="minorHAnsi"/>
          <w:b/>
          <w:bCs/>
          <w:color w:val="auto"/>
          <w:sz w:val="28"/>
          <w:szCs w:val="28"/>
        </w:rPr>
      </w:pPr>
      <w:r w:rsidRPr="00797E3C">
        <w:rPr>
          <w:rFonts w:asciiTheme="minorHAnsi" w:hAnsiTheme="minorHAnsi"/>
          <w:b/>
          <w:bCs/>
          <w:color w:val="auto"/>
          <w:sz w:val="28"/>
          <w:szCs w:val="28"/>
        </w:rPr>
        <w:t>Your Company Makes a Difference</w:t>
      </w:r>
    </w:p>
    <w:p w14:paraId="3B301330" w14:textId="77777777" w:rsidR="00F95072" w:rsidRPr="00F95072" w:rsidRDefault="00F95072" w:rsidP="006956AC"/>
    <w:p w14:paraId="5414989A" w14:textId="29816387" w:rsidR="002F1DCE" w:rsidRPr="007F2F85" w:rsidRDefault="002F1DCE" w:rsidP="006956AC">
      <w:pPr>
        <w:rPr>
          <w:rFonts w:asciiTheme="minorHAnsi" w:hAnsiTheme="minorHAnsi"/>
        </w:rPr>
      </w:pPr>
      <w:r w:rsidRPr="007F2F85">
        <w:rPr>
          <w:rFonts w:asciiTheme="minorHAnsi" w:hAnsiTheme="minorHAnsi"/>
        </w:rPr>
        <w:t>In 33 years, this event has raised over $1.</w:t>
      </w:r>
      <w:r w:rsidR="009A1151">
        <w:rPr>
          <w:rFonts w:asciiTheme="minorHAnsi" w:hAnsiTheme="minorHAnsi"/>
        </w:rPr>
        <w:t>3</w:t>
      </w:r>
      <w:r w:rsidRPr="007F2F85">
        <w:rPr>
          <w:rFonts w:asciiTheme="minorHAnsi" w:hAnsiTheme="minorHAnsi"/>
        </w:rPr>
        <w:t xml:space="preserve"> million for the Wisconsin Rural Water Foundation. That's real money creating real change—training the operators who keep our water safe, building the facilities where they learn, and equipping the communities that depend on them. </w:t>
      </w:r>
      <w:r w:rsidR="009A1151">
        <w:rPr>
          <w:rFonts w:asciiTheme="minorHAnsi" w:hAnsiTheme="minorHAnsi"/>
        </w:rPr>
        <w:t xml:space="preserve"> </w:t>
      </w:r>
      <w:r w:rsidRPr="007F2F85">
        <w:rPr>
          <w:rFonts w:asciiTheme="minorHAnsi" w:hAnsiTheme="minorHAnsi"/>
        </w:rPr>
        <w:t>When you donate, you're not just supporting an event—you're investing in Wisconsin's water infrastructure and the people who protect it.</w:t>
      </w:r>
    </w:p>
    <w:p w14:paraId="0EDBFFF8" w14:textId="77777777" w:rsidR="00962C66" w:rsidRPr="007F2F85" w:rsidRDefault="00962C66" w:rsidP="002F1DCE">
      <w:pPr>
        <w:rPr>
          <w:rFonts w:asciiTheme="minorHAnsi" w:hAnsiTheme="minorHAnsi"/>
          <w:b/>
          <w:bCs/>
        </w:rPr>
      </w:pPr>
    </w:p>
    <w:p w14:paraId="7A906C7F" w14:textId="6666B68F" w:rsidR="00F95072" w:rsidRPr="00133A73" w:rsidRDefault="00962C66" w:rsidP="00133A73">
      <w:pPr>
        <w:pStyle w:val="Heading2"/>
        <w:rPr>
          <w:rFonts w:asciiTheme="minorHAnsi" w:hAnsiTheme="minorHAnsi"/>
          <w:b/>
          <w:bCs/>
          <w:color w:val="auto"/>
        </w:rPr>
      </w:pPr>
      <w:r w:rsidRPr="007F2F85">
        <w:rPr>
          <w:rFonts w:asciiTheme="minorHAnsi" w:hAnsiTheme="minorHAnsi"/>
          <w:b/>
          <w:bCs/>
          <w:color w:val="auto"/>
        </w:rPr>
        <w:t>What's In It For You?</w:t>
      </w:r>
    </w:p>
    <w:p w14:paraId="321BFCA1" w14:textId="76A8590F" w:rsidR="00962C66" w:rsidRPr="007F586A" w:rsidRDefault="00962C66" w:rsidP="00962C66">
      <w:pPr>
        <w:pStyle w:val="ListBullet"/>
        <w:tabs>
          <w:tab w:val="num" w:pos="360"/>
        </w:tabs>
        <w:ind w:left="360" w:hanging="360"/>
        <w:rPr>
          <w:sz w:val="24"/>
          <w:szCs w:val="24"/>
        </w:rPr>
      </w:pPr>
      <w:r w:rsidRPr="007F586A">
        <w:rPr>
          <w:sz w:val="24"/>
          <w:szCs w:val="24"/>
        </w:rPr>
        <w:t>Featured placement on the WRWA Sportsman's Raffle webpage—the go-to resource for members and operators before the conference</w:t>
      </w:r>
    </w:p>
    <w:p w14:paraId="76B77192" w14:textId="25C965A4" w:rsidR="00962C66" w:rsidRPr="007F586A" w:rsidRDefault="00962C66" w:rsidP="00962C66">
      <w:pPr>
        <w:pStyle w:val="ListBullet"/>
        <w:tabs>
          <w:tab w:val="num" w:pos="360"/>
        </w:tabs>
        <w:ind w:left="360" w:hanging="360"/>
        <w:rPr>
          <w:sz w:val="24"/>
          <w:szCs w:val="24"/>
        </w:rPr>
      </w:pPr>
      <w:r w:rsidRPr="007F586A">
        <w:rPr>
          <w:sz w:val="24"/>
          <w:szCs w:val="24"/>
        </w:rPr>
        <w:t>A personalized donor sign displayed at your booth during the event</w:t>
      </w:r>
    </w:p>
    <w:p w14:paraId="768CDA02" w14:textId="40067677" w:rsidR="00962C66" w:rsidRPr="007F586A" w:rsidRDefault="00962C66" w:rsidP="00962C66">
      <w:pPr>
        <w:pStyle w:val="ListBullet"/>
        <w:tabs>
          <w:tab w:val="num" w:pos="360"/>
        </w:tabs>
        <w:ind w:left="360" w:hanging="360"/>
        <w:rPr>
          <w:sz w:val="24"/>
          <w:szCs w:val="24"/>
        </w:rPr>
      </w:pPr>
      <w:r w:rsidRPr="007F586A">
        <w:rPr>
          <w:sz w:val="24"/>
          <w:szCs w:val="24"/>
        </w:rPr>
        <w:t>Recognition in the WRWA quarterly journal alongside your prize winner</w:t>
      </w:r>
    </w:p>
    <w:p w14:paraId="14947531" w14:textId="6AA08175" w:rsidR="00962C66" w:rsidRPr="007F586A" w:rsidRDefault="00962C66" w:rsidP="00962C66">
      <w:pPr>
        <w:pStyle w:val="ListBullet"/>
        <w:tabs>
          <w:tab w:val="num" w:pos="360"/>
        </w:tabs>
        <w:ind w:left="360" w:hanging="360"/>
        <w:rPr>
          <w:sz w:val="24"/>
          <w:szCs w:val="24"/>
        </w:rPr>
      </w:pPr>
      <w:r w:rsidRPr="007F586A">
        <w:rPr>
          <w:sz w:val="24"/>
          <w:szCs w:val="24"/>
        </w:rPr>
        <w:t>Direct exposure to over 90 participating vendors and hundreds of water industry professionals</w:t>
      </w:r>
    </w:p>
    <w:p w14:paraId="1E609306" w14:textId="27937EE0" w:rsidR="00962C66" w:rsidRPr="007F586A" w:rsidRDefault="00962C66" w:rsidP="00962C66">
      <w:pPr>
        <w:pStyle w:val="ListBullet"/>
        <w:tabs>
          <w:tab w:val="num" w:pos="360"/>
        </w:tabs>
        <w:ind w:left="360" w:hanging="360"/>
        <w:rPr>
          <w:sz w:val="24"/>
          <w:szCs w:val="24"/>
        </w:rPr>
      </w:pPr>
      <w:r w:rsidRPr="007F586A">
        <w:rPr>
          <w:sz w:val="24"/>
          <w:szCs w:val="24"/>
        </w:rPr>
        <w:t>Strengthened relationships within Wisconsin's water community</w:t>
      </w:r>
    </w:p>
    <w:p w14:paraId="231F512F" w14:textId="5503A1FD" w:rsidR="00F95072" w:rsidRPr="00133A73" w:rsidRDefault="00436D6B" w:rsidP="00133A73">
      <w:pPr>
        <w:pStyle w:val="Heading2"/>
        <w:rPr>
          <w:rFonts w:asciiTheme="minorHAnsi" w:hAnsiTheme="minorHAnsi"/>
          <w:b/>
          <w:bCs/>
          <w:color w:val="auto"/>
        </w:rPr>
      </w:pPr>
      <w:r w:rsidRPr="007F2F85">
        <w:rPr>
          <w:rFonts w:asciiTheme="minorHAnsi" w:hAnsiTheme="minorHAnsi"/>
          <w:b/>
          <w:bCs/>
          <w:color w:val="auto"/>
        </w:rPr>
        <w:t xml:space="preserve">How to </w:t>
      </w:r>
      <w:r w:rsidR="006956AC">
        <w:rPr>
          <w:rFonts w:asciiTheme="minorHAnsi" w:hAnsiTheme="minorHAnsi"/>
          <w:b/>
          <w:bCs/>
          <w:color w:val="auto"/>
        </w:rPr>
        <w:t xml:space="preserve">Participate and be a </w:t>
      </w:r>
      <w:r w:rsidR="00DF50FA">
        <w:rPr>
          <w:rFonts w:asciiTheme="minorHAnsi" w:hAnsiTheme="minorHAnsi"/>
          <w:b/>
          <w:bCs/>
          <w:color w:val="auto"/>
        </w:rPr>
        <w:t>Donor to this Legacy</w:t>
      </w:r>
    </w:p>
    <w:p w14:paraId="41F60CBF" w14:textId="6B97C226" w:rsidR="00436D6B" w:rsidRPr="007F586A" w:rsidRDefault="00436D6B" w:rsidP="00436D6B">
      <w:pPr>
        <w:rPr>
          <w:rFonts w:asciiTheme="minorHAnsi" w:hAnsiTheme="minorHAnsi"/>
        </w:rPr>
      </w:pPr>
      <w:r w:rsidRPr="007F586A">
        <w:rPr>
          <w:rFonts w:asciiTheme="minorHAnsi" w:hAnsiTheme="minorHAnsi"/>
        </w:rPr>
        <w:t>Participating is simple, and early donors get prime visibility:</w:t>
      </w:r>
    </w:p>
    <w:p w14:paraId="1753CC2A" w14:textId="50416A87" w:rsidR="00436D6B" w:rsidRPr="007F586A" w:rsidRDefault="00436D6B" w:rsidP="00436D6B">
      <w:pPr>
        <w:pStyle w:val="ListBullet"/>
        <w:tabs>
          <w:tab w:val="num" w:pos="360"/>
        </w:tabs>
        <w:ind w:left="360" w:hanging="360"/>
        <w:rPr>
          <w:sz w:val="24"/>
          <w:szCs w:val="24"/>
        </w:rPr>
      </w:pPr>
      <w:r w:rsidRPr="007F586A">
        <w:rPr>
          <w:sz w:val="24"/>
          <w:szCs w:val="24"/>
        </w:rPr>
        <w:t>Minimum donation: $</w:t>
      </w:r>
      <w:r w:rsidR="006956AC">
        <w:rPr>
          <w:sz w:val="24"/>
          <w:szCs w:val="24"/>
        </w:rPr>
        <w:t>300</w:t>
      </w:r>
      <w:r w:rsidRPr="007F586A">
        <w:rPr>
          <w:sz w:val="24"/>
          <w:szCs w:val="24"/>
        </w:rPr>
        <w:t xml:space="preserve"> (act early for maximum exposure!)</w:t>
      </w:r>
    </w:p>
    <w:p w14:paraId="04CC1365" w14:textId="04FFEC31" w:rsidR="00436D6B" w:rsidRPr="007F586A" w:rsidRDefault="00436D6B" w:rsidP="00436D6B">
      <w:pPr>
        <w:pStyle w:val="ListBullet"/>
        <w:tabs>
          <w:tab w:val="num" w:pos="360"/>
        </w:tabs>
        <w:ind w:left="360" w:hanging="360"/>
        <w:rPr>
          <w:sz w:val="24"/>
          <w:szCs w:val="24"/>
        </w:rPr>
      </w:pPr>
      <w:r w:rsidRPr="007F586A">
        <w:rPr>
          <w:sz w:val="24"/>
          <w:szCs w:val="24"/>
        </w:rPr>
        <w:t>Choose unique items that stand out (guns are always welcome, but avoid duplicate non-gun prizes)</w:t>
      </w:r>
    </w:p>
    <w:p w14:paraId="5571771A" w14:textId="77777777" w:rsidR="00874B14" w:rsidRDefault="00874B14" w:rsidP="00F9513E">
      <w:pPr>
        <w:pStyle w:val="ListBullet"/>
        <w:numPr>
          <w:ilvl w:val="0"/>
          <w:numId w:val="0"/>
        </w:numPr>
        <w:rPr>
          <w:bCs/>
          <w:sz w:val="28"/>
          <w:szCs w:val="24"/>
        </w:rPr>
      </w:pPr>
    </w:p>
    <w:p w14:paraId="7D96C6A0" w14:textId="6B69D085" w:rsidR="00F9513E" w:rsidRPr="00874B14" w:rsidRDefault="00F9513E" w:rsidP="00F9513E">
      <w:pPr>
        <w:pStyle w:val="ListBullet"/>
        <w:numPr>
          <w:ilvl w:val="0"/>
          <w:numId w:val="0"/>
        </w:numPr>
        <w:rPr>
          <w:b/>
          <w:sz w:val="24"/>
          <w:szCs w:val="24"/>
        </w:rPr>
      </w:pPr>
      <w:r w:rsidRPr="00874B14">
        <w:rPr>
          <w:b/>
          <w:sz w:val="28"/>
          <w:szCs w:val="24"/>
        </w:rPr>
        <w:t xml:space="preserve">Go Digital! </w:t>
      </w:r>
      <w:r w:rsidRPr="00874B14">
        <w:rPr>
          <w:b/>
          <w:sz w:val="24"/>
          <w:szCs w:val="24"/>
        </w:rPr>
        <w:t xml:space="preserve">Submit your donation online at </w:t>
      </w:r>
      <w:hyperlink r:id="rId11" w:history="1">
        <w:r w:rsidR="000D4D82" w:rsidRPr="00874B14">
          <w:rPr>
            <w:rStyle w:val="Hyperlink"/>
            <w:b/>
            <w:color w:val="auto"/>
            <w:sz w:val="24"/>
            <w:szCs w:val="24"/>
          </w:rPr>
          <w:t>https://www.wrwasportsmansraffle.com/</w:t>
        </w:r>
      </w:hyperlink>
      <w:r w:rsidR="000D4D82" w:rsidRPr="00874B14">
        <w:rPr>
          <w:b/>
          <w:sz w:val="24"/>
          <w:szCs w:val="24"/>
        </w:rPr>
        <w:t xml:space="preserve"> </w:t>
      </w:r>
      <w:r w:rsidRPr="00874B14">
        <w:rPr>
          <w:b/>
          <w:sz w:val="24"/>
          <w:szCs w:val="24"/>
        </w:rPr>
        <w:t xml:space="preserve"> for instant confirmation and recognition.</w:t>
      </w:r>
    </w:p>
    <w:p w14:paraId="698B62B9" w14:textId="113EE895" w:rsidR="006D4881" w:rsidRPr="007F2F85" w:rsidRDefault="006D4881" w:rsidP="00911D55">
      <w:pPr>
        <w:pStyle w:val="ListBullet"/>
        <w:numPr>
          <w:ilvl w:val="0"/>
          <w:numId w:val="0"/>
        </w:numPr>
        <w:rPr>
          <w:b/>
        </w:rPr>
      </w:pPr>
    </w:p>
    <w:p w14:paraId="17E0AAF6" w14:textId="5513D994" w:rsidR="00F9513E" w:rsidRPr="007F586A" w:rsidRDefault="00F9513E" w:rsidP="00911D55">
      <w:pPr>
        <w:pStyle w:val="ListBullet"/>
        <w:numPr>
          <w:ilvl w:val="0"/>
          <w:numId w:val="0"/>
        </w:numPr>
        <w:rPr>
          <w:sz w:val="24"/>
          <w:szCs w:val="24"/>
        </w:rPr>
      </w:pPr>
      <w:r w:rsidRPr="007F586A">
        <w:rPr>
          <w:b/>
          <w:sz w:val="24"/>
          <w:szCs w:val="24"/>
        </w:rPr>
        <w:t xml:space="preserve">Prefer a </w:t>
      </w:r>
      <w:r w:rsidR="00874B14">
        <w:rPr>
          <w:b/>
          <w:sz w:val="24"/>
          <w:szCs w:val="24"/>
        </w:rPr>
        <w:t>to send directly</w:t>
      </w:r>
      <w:r w:rsidRPr="007F586A">
        <w:rPr>
          <w:b/>
          <w:sz w:val="24"/>
          <w:szCs w:val="24"/>
        </w:rPr>
        <w:t xml:space="preserve">? </w:t>
      </w:r>
      <w:r w:rsidRPr="007F586A">
        <w:rPr>
          <w:sz w:val="24"/>
          <w:szCs w:val="24"/>
        </w:rPr>
        <w:t>Contact Dave Dodge or Phillip Judkins directly, or mail your donation to:</w:t>
      </w:r>
    </w:p>
    <w:p w14:paraId="210B5B76" w14:textId="264F8AA5" w:rsidR="00F9513E" w:rsidRDefault="00F9513E" w:rsidP="00F9513E">
      <w:pPr>
        <w:pStyle w:val="ListBullet"/>
        <w:numPr>
          <w:ilvl w:val="0"/>
          <w:numId w:val="0"/>
        </w:numPr>
        <w:jc w:val="center"/>
        <w:rPr>
          <w:sz w:val="24"/>
          <w:szCs w:val="24"/>
        </w:rPr>
      </w:pPr>
      <w:r w:rsidRPr="007F586A">
        <w:rPr>
          <w:sz w:val="24"/>
          <w:szCs w:val="24"/>
        </w:rPr>
        <w:t>Adaptor Inc.</w:t>
      </w:r>
      <w:r w:rsidRPr="007F586A">
        <w:rPr>
          <w:sz w:val="24"/>
          <w:szCs w:val="24"/>
        </w:rPr>
        <w:br/>
        <w:t>Attn: Dave Dodge</w:t>
      </w:r>
      <w:r w:rsidRPr="007F586A">
        <w:rPr>
          <w:sz w:val="24"/>
          <w:szCs w:val="24"/>
        </w:rPr>
        <w:br/>
        <w:t>2151 South 54th Street</w:t>
      </w:r>
      <w:r w:rsidRPr="007F586A">
        <w:rPr>
          <w:sz w:val="24"/>
          <w:szCs w:val="24"/>
        </w:rPr>
        <w:br/>
        <w:t>West Allis, WI 53219</w:t>
      </w:r>
    </w:p>
    <w:p w14:paraId="2CFADECA" w14:textId="77777777" w:rsidR="00DF50FA" w:rsidRDefault="00DF50FA" w:rsidP="00F9513E">
      <w:pPr>
        <w:pStyle w:val="ListBullet"/>
        <w:numPr>
          <w:ilvl w:val="0"/>
          <w:numId w:val="0"/>
        </w:numPr>
        <w:jc w:val="center"/>
        <w:rPr>
          <w:sz w:val="24"/>
          <w:szCs w:val="24"/>
        </w:rPr>
      </w:pPr>
    </w:p>
    <w:p w14:paraId="11154D2E" w14:textId="737C7850" w:rsidR="00DF50FA" w:rsidRPr="007F586A" w:rsidRDefault="00DF50FA" w:rsidP="00DF50FA">
      <w:pPr>
        <w:pStyle w:val="ListBullet"/>
        <w:numPr>
          <w:ilvl w:val="0"/>
          <w:numId w:val="0"/>
        </w:numPr>
        <w:rPr>
          <w:sz w:val="24"/>
          <w:szCs w:val="24"/>
        </w:rPr>
      </w:pPr>
      <w:r>
        <w:rPr>
          <w:sz w:val="24"/>
          <w:szCs w:val="24"/>
        </w:rPr>
        <w:t xml:space="preserve">Or </w:t>
      </w:r>
      <w:r w:rsidRPr="007F586A">
        <w:rPr>
          <w:sz w:val="24"/>
          <w:szCs w:val="24"/>
        </w:rPr>
        <w:t>drop</w:t>
      </w:r>
      <w:r w:rsidRPr="007F586A">
        <w:rPr>
          <w:sz w:val="24"/>
          <w:szCs w:val="24"/>
        </w:rPr>
        <w:t xml:space="preserve"> off your donation during booth setup: March 23, 24</w:t>
      </w:r>
      <w:r w:rsidRPr="007F586A">
        <w:rPr>
          <w:sz w:val="24"/>
          <w:szCs w:val="24"/>
          <w:vertAlign w:val="superscript"/>
        </w:rPr>
        <w:t>th</w:t>
      </w:r>
      <w:r w:rsidRPr="007F586A">
        <w:rPr>
          <w:sz w:val="24"/>
          <w:szCs w:val="24"/>
        </w:rPr>
        <w:t xml:space="preserve"> or 25</w:t>
      </w:r>
      <w:r w:rsidRPr="007F586A">
        <w:rPr>
          <w:sz w:val="24"/>
          <w:szCs w:val="24"/>
          <w:vertAlign w:val="superscript"/>
        </w:rPr>
        <w:t>th</w:t>
      </w:r>
      <w:r w:rsidRPr="007F586A">
        <w:rPr>
          <w:sz w:val="24"/>
          <w:szCs w:val="24"/>
        </w:rPr>
        <w:t xml:space="preserve"> </w:t>
      </w:r>
    </w:p>
    <w:p w14:paraId="39F253E0" w14:textId="6077169D" w:rsidR="00962C66" w:rsidRPr="007F2F85" w:rsidRDefault="00DD2C81" w:rsidP="002F1DCE">
      <w:pPr>
        <w:rPr>
          <w:rFonts w:asciiTheme="minorHAnsi" w:hAnsiTheme="minorHAnsi"/>
        </w:rPr>
      </w:pPr>
      <w:r w:rsidRPr="007F2F85">
        <w:rPr>
          <w:rFonts w:asciiTheme="minorHAnsi" w:hAnsiTheme="minorHAnsi"/>
          <w:noProof/>
        </w:rPr>
        <w:drawing>
          <wp:anchor distT="0" distB="0" distL="114300" distR="114300" simplePos="0" relativeHeight="251679744" behindDoc="0" locked="0" layoutInCell="1" allowOverlap="1" wp14:anchorId="53AB6A90" wp14:editId="37E88BFA">
            <wp:simplePos x="0" y="0"/>
            <wp:positionH relativeFrom="margin">
              <wp:align>left</wp:align>
            </wp:positionH>
            <wp:positionV relativeFrom="paragraph">
              <wp:posOffset>8890</wp:posOffset>
            </wp:positionV>
            <wp:extent cx="2066925" cy="2066925"/>
            <wp:effectExtent l="0" t="0" r="9525" b="9525"/>
            <wp:wrapSquare wrapText="bothSides"/>
            <wp:docPr id="830073011" name="Picture 3"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73011" name="Picture 3" descr="A qr code with black squar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6925" cy="2066925"/>
                    </a:xfrm>
                    <a:prstGeom prst="rect">
                      <a:avLst/>
                    </a:prstGeom>
                    <a:noFill/>
                  </pic:spPr>
                </pic:pic>
              </a:graphicData>
            </a:graphic>
            <wp14:sizeRelH relativeFrom="page">
              <wp14:pctWidth>0</wp14:pctWidth>
            </wp14:sizeRelH>
            <wp14:sizeRelV relativeFrom="page">
              <wp14:pctHeight>0</wp14:pctHeight>
            </wp14:sizeRelV>
          </wp:anchor>
        </w:drawing>
      </w:r>
    </w:p>
    <w:p w14:paraId="19B841DF" w14:textId="53001961" w:rsidR="000D4D82" w:rsidRPr="007F2F85" w:rsidRDefault="000D4D82" w:rsidP="009A1151">
      <w:pPr>
        <w:pStyle w:val="Heading2"/>
        <w:jc w:val="center"/>
        <w:rPr>
          <w:rFonts w:asciiTheme="minorHAnsi" w:hAnsiTheme="minorHAnsi"/>
          <w:b/>
          <w:bCs/>
          <w:color w:val="auto"/>
        </w:rPr>
      </w:pPr>
      <w:r w:rsidRPr="007F2F85">
        <w:rPr>
          <w:rFonts w:asciiTheme="minorHAnsi" w:hAnsiTheme="minorHAnsi"/>
          <w:b/>
          <w:bCs/>
          <w:color w:val="auto"/>
        </w:rPr>
        <w:t>Together, We're Making History</w:t>
      </w:r>
    </w:p>
    <w:p w14:paraId="4CC3D497" w14:textId="1510765D" w:rsidR="000D4D82" w:rsidRPr="007F2F85" w:rsidRDefault="000D4D82" w:rsidP="009A1151">
      <w:pPr>
        <w:jc w:val="center"/>
        <w:rPr>
          <w:rFonts w:asciiTheme="minorHAnsi" w:hAnsiTheme="minorHAnsi"/>
        </w:rPr>
      </w:pPr>
      <w:r w:rsidRPr="007F2F85">
        <w:rPr>
          <w:rFonts w:asciiTheme="minorHAnsi" w:hAnsiTheme="minorHAnsi"/>
        </w:rPr>
        <w:t>33 years</w:t>
      </w:r>
      <w:r w:rsidR="007F2F85">
        <w:rPr>
          <w:rFonts w:asciiTheme="minorHAnsi" w:hAnsiTheme="minorHAnsi"/>
        </w:rPr>
        <w:t xml:space="preserve">, </w:t>
      </w:r>
      <w:r w:rsidRPr="007F2F85">
        <w:rPr>
          <w:rFonts w:asciiTheme="minorHAnsi" w:hAnsiTheme="minorHAnsi"/>
        </w:rPr>
        <w:t>$1.</w:t>
      </w:r>
      <w:r w:rsidR="00CF4789" w:rsidRPr="007F2F85">
        <w:rPr>
          <w:rFonts w:asciiTheme="minorHAnsi" w:hAnsiTheme="minorHAnsi"/>
        </w:rPr>
        <w:t>3</w:t>
      </w:r>
      <w:r w:rsidRPr="007F2F85">
        <w:rPr>
          <w:rFonts w:asciiTheme="minorHAnsi" w:hAnsiTheme="minorHAnsi"/>
        </w:rPr>
        <w:t xml:space="preserve"> million</w:t>
      </w:r>
      <w:r w:rsidR="00D161E1">
        <w:rPr>
          <w:rFonts w:asciiTheme="minorHAnsi" w:hAnsiTheme="minorHAnsi"/>
        </w:rPr>
        <w:t xml:space="preserve"> in funding going back to your communities</w:t>
      </w:r>
      <w:r w:rsidRPr="007F2F85">
        <w:rPr>
          <w:rFonts w:asciiTheme="minorHAnsi" w:hAnsiTheme="minorHAnsi"/>
        </w:rPr>
        <w:t>. Countless trained operators.</w:t>
      </w:r>
      <w:r w:rsidR="00D161E1">
        <w:rPr>
          <w:rFonts w:asciiTheme="minorHAnsi" w:hAnsiTheme="minorHAnsi"/>
        </w:rPr>
        <w:t xml:space="preserve">  Equipment and facilit</w:t>
      </w:r>
      <w:r w:rsidR="0030017D">
        <w:rPr>
          <w:rFonts w:asciiTheme="minorHAnsi" w:hAnsiTheme="minorHAnsi"/>
        </w:rPr>
        <w:t xml:space="preserve">ies </w:t>
      </w:r>
      <w:r w:rsidR="008D321D">
        <w:rPr>
          <w:rFonts w:asciiTheme="minorHAnsi" w:hAnsiTheme="minorHAnsi"/>
        </w:rPr>
        <w:t xml:space="preserve">available to all </w:t>
      </w:r>
      <w:r w:rsidR="00874B14">
        <w:rPr>
          <w:rFonts w:asciiTheme="minorHAnsi" w:hAnsiTheme="minorHAnsi"/>
        </w:rPr>
        <w:t>members</w:t>
      </w:r>
      <w:r w:rsidR="0030017D">
        <w:rPr>
          <w:rFonts w:asciiTheme="minorHAnsi" w:hAnsiTheme="minorHAnsi"/>
        </w:rPr>
        <w:t xml:space="preserve">. </w:t>
      </w:r>
      <w:r w:rsidRPr="007F2F85">
        <w:rPr>
          <w:rFonts w:asciiTheme="minorHAnsi" w:hAnsiTheme="minorHAnsi"/>
        </w:rPr>
        <w:t xml:space="preserve"> Safer water for Wisconsin communities. This isn't just a raffle—it's a movement. </w:t>
      </w:r>
      <w:r w:rsidR="00B95A42">
        <w:rPr>
          <w:rFonts w:asciiTheme="minorHAnsi" w:hAnsiTheme="minorHAnsi"/>
        </w:rPr>
        <w:t xml:space="preserve"> </w:t>
      </w:r>
      <w:r w:rsidRPr="007F2F85">
        <w:rPr>
          <w:rFonts w:asciiTheme="minorHAnsi" w:hAnsiTheme="minorHAnsi"/>
        </w:rPr>
        <w:t>Join over 90 vendors who make a difference every year, and be part of the legacy that keeps Wisconsin's water flowing clean and safe.</w:t>
      </w:r>
      <w:r w:rsidR="008F2D62">
        <w:rPr>
          <w:rFonts w:asciiTheme="minorHAnsi" w:hAnsiTheme="minorHAnsi"/>
        </w:rPr>
        <w:t xml:space="preserve">  Plus we have a lot of fun!</w:t>
      </w:r>
    </w:p>
    <w:p w14:paraId="0FBF70C3" w14:textId="044D800F" w:rsidR="000D4D82" w:rsidRPr="007F2F85" w:rsidRDefault="000D4D82" w:rsidP="000D4D82">
      <w:pPr>
        <w:rPr>
          <w:rFonts w:asciiTheme="minorHAnsi" w:hAnsiTheme="minorHAnsi"/>
        </w:rPr>
      </w:pPr>
    </w:p>
    <w:p w14:paraId="3E559C64" w14:textId="649AE05E" w:rsidR="000D4D82" w:rsidRPr="007F2F85" w:rsidRDefault="000D4D82" w:rsidP="000D4D82">
      <w:pPr>
        <w:jc w:val="center"/>
        <w:rPr>
          <w:rFonts w:asciiTheme="minorHAnsi" w:hAnsiTheme="minorHAnsi"/>
        </w:rPr>
      </w:pPr>
      <w:r w:rsidRPr="007F2F85">
        <w:rPr>
          <w:rFonts w:asciiTheme="minorHAnsi" w:hAnsiTheme="minorHAnsi"/>
          <w:b/>
          <w:sz w:val="28"/>
        </w:rPr>
        <w:t>Donate Today. Support Tomorrow's Water Heroes.</w:t>
      </w:r>
    </w:p>
    <w:p w14:paraId="33A88ABC" w14:textId="23E6B706" w:rsidR="002F1DCE" w:rsidRPr="007F2F85" w:rsidRDefault="002F1DCE" w:rsidP="002F1DCE">
      <w:pPr>
        <w:rPr>
          <w:rFonts w:asciiTheme="minorHAnsi" w:hAnsiTheme="minorHAnsi"/>
        </w:rPr>
      </w:pPr>
    </w:p>
    <w:p w14:paraId="7B64B8C9" w14:textId="16C76365" w:rsidR="007F2F85" w:rsidRPr="007F2F85" w:rsidRDefault="00DD2C81" w:rsidP="00A86AC3">
      <w:pPr>
        <w:spacing w:after="160" w:line="259" w:lineRule="auto"/>
        <w:rPr>
          <w:rFonts w:asciiTheme="minorHAnsi" w:hAnsiTheme="minorHAnsi" w:cs="Aptos"/>
          <w:b/>
          <w:bCs/>
          <w:sz w:val="22"/>
          <w:szCs w:val="22"/>
        </w:rPr>
      </w:pPr>
      <w:r w:rsidRPr="007F2F85">
        <w:rPr>
          <w:rFonts w:asciiTheme="minorHAnsi" w:hAnsiTheme="minorHAnsi"/>
          <w:b/>
          <w:bCs/>
          <w:noProof/>
        </w:rPr>
        <mc:AlternateContent>
          <mc:Choice Requires="wps">
            <w:drawing>
              <wp:anchor distT="0" distB="0" distL="114300" distR="114300" simplePos="0" relativeHeight="251677696" behindDoc="0" locked="0" layoutInCell="1" allowOverlap="1" wp14:anchorId="7B7F9DC2" wp14:editId="4B3D5FB1">
                <wp:simplePos x="0" y="0"/>
                <wp:positionH relativeFrom="margin">
                  <wp:posOffset>161925</wp:posOffset>
                </wp:positionH>
                <wp:positionV relativeFrom="paragraph">
                  <wp:posOffset>224155</wp:posOffset>
                </wp:positionV>
                <wp:extent cx="1657350" cy="635"/>
                <wp:effectExtent l="0" t="0" r="0" b="0"/>
                <wp:wrapSquare wrapText="bothSides"/>
                <wp:docPr id="1419543423" name="Text Box 1"/>
                <wp:cNvGraphicFramePr/>
                <a:graphic xmlns:a="http://schemas.openxmlformats.org/drawingml/2006/main">
                  <a:graphicData uri="http://schemas.microsoft.com/office/word/2010/wordprocessingShape">
                    <wps:wsp>
                      <wps:cNvSpPr txBox="1"/>
                      <wps:spPr>
                        <a:xfrm>
                          <a:off x="0" y="0"/>
                          <a:ext cx="1657350" cy="635"/>
                        </a:xfrm>
                        <a:prstGeom prst="rect">
                          <a:avLst/>
                        </a:prstGeom>
                        <a:solidFill>
                          <a:prstClr val="white"/>
                        </a:solidFill>
                        <a:ln>
                          <a:noFill/>
                        </a:ln>
                      </wps:spPr>
                      <wps:txbx>
                        <w:txbxContent>
                          <w:p w14:paraId="29FD54AD" w14:textId="435D7FFF" w:rsidR="006D4881" w:rsidRPr="0045537E" w:rsidRDefault="00DD2C81" w:rsidP="00DD2C81">
                            <w:pPr>
                              <w:pStyle w:val="Caption"/>
                              <w:jc w:val="center"/>
                              <w:rPr>
                                <w:noProof/>
                              </w:rPr>
                            </w:pPr>
                            <w:r>
                              <w:t>Scan</w:t>
                            </w:r>
                            <w:r w:rsidR="006D4881">
                              <w:t xml:space="preserve"> here to get to </w:t>
                            </w:r>
                            <w:r>
                              <w:t xml:space="preserve">access the </w:t>
                            </w:r>
                            <w:r w:rsidR="000A4B86">
                              <w:t>donation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B7F9DC2" id="_x0000_t202" coordsize="21600,21600" o:spt="202" path="m,l,21600r21600,l21600,xe">
                <v:stroke joinstyle="miter"/>
                <v:path gradientshapeok="t" o:connecttype="rect"/>
              </v:shapetype>
              <v:shape id="Text Box 1" o:spid="_x0000_s1026" type="#_x0000_t202" style="position:absolute;margin-left:12.75pt;margin-top:17.65pt;width:130.5pt;height:.0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" stroked="f">
                <v:textbox style="mso-fit-shape-to-text:t" inset="0,0,0,0">
                  <w:txbxContent>
                    <w:p w14:paraId="29FD54AD" w14:textId="435D7FFF" w:rsidR="006D4881" w:rsidRPr="0045537E" w:rsidRDefault="00DD2C81" w:rsidP="00DD2C81">
                      <w:pPr>
                        <w:pStyle w:val="Caption"/>
                        <w:jc w:val="center"/>
                        <w:rPr>
                          <w:noProof/>
                        </w:rPr>
                      </w:pPr>
                      <w:r>
                        <w:t>Scan</w:t>
                      </w:r>
                      <w:r w:rsidR="006D4881">
                        <w:t xml:space="preserve"> here to get to </w:t>
                      </w:r>
                      <w:r>
                        <w:t xml:space="preserve">access the </w:t>
                      </w:r>
                      <w:r w:rsidR="000A4B86">
                        <w:t>donation form</w:t>
                      </w:r>
                    </w:p>
                  </w:txbxContent>
                </v:textbox>
                <w10:wrap type="square" anchorx="margin"/>
              </v:shape>
            </w:pict>
          </mc:Fallback>
        </mc:AlternateContent>
      </w:r>
    </w:p>
    <w:p w14:paraId="2DCE9483" w14:textId="77777777" w:rsidR="00DD2C81" w:rsidRDefault="00DD2C81" w:rsidP="00A86AC3">
      <w:pPr>
        <w:spacing w:after="160" w:line="259" w:lineRule="auto"/>
        <w:rPr>
          <w:rFonts w:asciiTheme="minorHAnsi" w:hAnsiTheme="minorHAnsi" w:cs="Aptos"/>
          <w:b/>
          <w:bCs/>
          <w:sz w:val="22"/>
          <w:szCs w:val="22"/>
        </w:rPr>
      </w:pPr>
    </w:p>
    <w:p w14:paraId="2BC8117C" w14:textId="77777777" w:rsidR="00DD2C81" w:rsidRDefault="00DD2C81" w:rsidP="00A86AC3">
      <w:pPr>
        <w:spacing w:after="160" w:line="259" w:lineRule="auto"/>
        <w:rPr>
          <w:rFonts w:asciiTheme="minorHAnsi" w:hAnsiTheme="minorHAnsi" w:cs="Aptos"/>
          <w:b/>
          <w:bCs/>
          <w:sz w:val="22"/>
          <w:szCs w:val="22"/>
        </w:rPr>
      </w:pPr>
    </w:p>
    <w:p w14:paraId="133A4AD0" w14:textId="27A64A66" w:rsidR="00A86AC3" w:rsidRPr="007F586A" w:rsidRDefault="00DD2C81" w:rsidP="00A86AC3">
      <w:pPr>
        <w:spacing w:after="160" w:line="259" w:lineRule="auto"/>
        <w:rPr>
          <w:rFonts w:asciiTheme="minorHAnsi" w:hAnsiTheme="minorHAnsi" w:cs="Aptos"/>
        </w:rPr>
      </w:pPr>
      <w:r w:rsidRPr="007F586A">
        <w:rPr>
          <w:rFonts w:asciiTheme="minorHAnsi" w:hAnsiTheme="minorHAnsi" w:cs="Aptos"/>
          <w:b/>
          <w:bCs/>
        </w:rPr>
        <w:t xml:space="preserve">If you have any questions, feel free to contact any of the </w:t>
      </w:r>
      <w:r w:rsidR="009A1151" w:rsidRPr="007F586A">
        <w:rPr>
          <w:rFonts w:asciiTheme="minorHAnsi" w:hAnsiTheme="minorHAnsi" w:cs="Aptos"/>
          <w:b/>
          <w:bCs/>
        </w:rPr>
        <w:t>Sportsman’s Raffle</w:t>
      </w:r>
      <w:r w:rsidR="00F95072">
        <w:rPr>
          <w:rFonts w:asciiTheme="minorHAnsi" w:hAnsiTheme="minorHAnsi" w:cs="Aptos"/>
          <w:b/>
          <w:bCs/>
        </w:rPr>
        <w:t xml:space="preserve"> representatives</w:t>
      </w:r>
      <w:r w:rsidR="009A1151" w:rsidRPr="007F586A">
        <w:rPr>
          <w:rFonts w:asciiTheme="minorHAnsi" w:hAnsiTheme="minorHAnsi" w:cs="Aptos"/>
          <w:b/>
          <w:bCs/>
        </w:rPr>
        <w:t>.</w:t>
      </w:r>
    </w:p>
    <w:p w14:paraId="3E54C7C8" w14:textId="77777777" w:rsidR="00A86AC3" w:rsidRPr="007F2F85" w:rsidRDefault="00A86AC3" w:rsidP="00A86AC3">
      <w:pPr>
        <w:rPr>
          <w:rFonts w:asciiTheme="minorHAnsi" w:hAnsiTheme="minorHAnsi" w:cs="Aptos"/>
          <w:b/>
          <w:sz w:val="22"/>
          <w:szCs w:val="22"/>
        </w:rPr>
      </w:pPr>
      <w:r w:rsidRPr="007F2F85">
        <w:rPr>
          <w:rFonts w:asciiTheme="minorHAnsi" w:hAnsiTheme="minorHAnsi" w:cs="Aptos"/>
          <w:b/>
          <w:sz w:val="22"/>
          <w:szCs w:val="22"/>
        </w:rPr>
        <w:t>With gratitude,</w:t>
      </w:r>
    </w:p>
    <w:p w14:paraId="218DBF50" w14:textId="77777777" w:rsidR="006D4881" w:rsidRPr="007F2F85" w:rsidRDefault="006D4881" w:rsidP="00A86AC3">
      <w:pPr>
        <w:rPr>
          <w:rFonts w:asciiTheme="minorHAnsi" w:hAnsiTheme="minorHAnsi" w:cs="Aptos"/>
          <w:b/>
          <w:sz w:val="22"/>
          <w:szCs w:val="22"/>
        </w:rPr>
      </w:pPr>
    </w:p>
    <w:p w14:paraId="785035B3" w14:textId="2011411C" w:rsidR="00F95072" w:rsidRPr="00DF50FA" w:rsidRDefault="00A86AC3" w:rsidP="00A86AC3">
      <w:pPr>
        <w:rPr>
          <w:rFonts w:asciiTheme="minorHAnsi" w:hAnsiTheme="minorHAnsi" w:cs="Aptos"/>
          <w:b/>
          <w:sz w:val="22"/>
          <w:szCs w:val="22"/>
        </w:rPr>
      </w:pPr>
      <w:r w:rsidRPr="007F2F85">
        <w:rPr>
          <w:rFonts w:asciiTheme="minorHAnsi" w:hAnsiTheme="minorHAnsi" w:cs="Aptos"/>
          <w:b/>
          <w:sz w:val="22"/>
          <w:szCs w:val="22"/>
        </w:rPr>
        <w:t xml:space="preserve">The Sportsman’s Raffle </w:t>
      </w:r>
      <w:r w:rsidR="00F95072">
        <w:rPr>
          <w:rFonts w:asciiTheme="minorHAnsi" w:hAnsiTheme="minorHAnsi" w:cs="Aptos"/>
          <w:b/>
          <w:sz w:val="22"/>
          <w:szCs w:val="22"/>
        </w:rPr>
        <w:t>Board of Directors</w:t>
      </w:r>
    </w:p>
    <w:p w14:paraId="00B7030C" w14:textId="0E57B256" w:rsidR="00A86AC3" w:rsidRPr="00A11939" w:rsidRDefault="00A86AC3" w:rsidP="00A86AC3">
      <w:pPr>
        <w:rPr>
          <w:rFonts w:asciiTheme="minorHAnsi" w:hAnsiTheme="minorHAnsi" w:cs="Aptos"/>
          <w:sz w:val="22"/>
          <w:szCs w:val="22"/>
          <w:u w:val="single"/>
        </w:rPr>
      </w:pPr>
      <w:r w:rsidRPr="00A11939">
        <w:rPr>
          <w:rFonts w:asciiTheme="minorHAnsi" w:hAnsiTheme="minorHAnsi" w:cs="Aptos"/>
          <w:sz w:val="22"/>
          <w:szCs w:val="22"/>
          <w:u w:val="single"/>
        </w:rPr>
        <w:t>Dave Dodge</w:t>
      </w:r>
      <w:r w:rsidRPr="00A11939">
        <w:rPr>
          <w:rFonts w:asciiTheme="minorHAnsi" w:hAnsiTheme="minorHAnsi" w:cs="Aptos"/>
          <w:sz w:val="22"/>
          <w:szCs w:val="22"/>
          <w:u w:val="single"/>
        </w:rPr>
        <w:tab/>
      </w:r>
      <w:r w:rsidRPr="00A11939">
        <w:rPr>
          <w:rFonts w:asciiTheme="minorHAnsi" w:hAnsiTheme="minorHAnsi" w:cs="Aptos"/>
          <w:sz w:val="22"/>
          <w:szCs w:val="22"/>
          <w:u w:val="single"/>
        </w:rPr>
        <w:tab/>
        <w:t xml:space="preserve">414 303-7834    </w:t>
      </w:r>
      <w:r w:rsidR="006D4881" w:rsidRPr="00A11939">
        <w:rPr>
          <w:rFonts w:asciiTheme="minorHAnsi" w:hAnsiTheme="minorHAnsi" w:cs="Aptos"/>
          <w:sz w:val="22"/>
          <w:szCs w:val="22"/>
          <w:u w:val="single"/>
        </w:rPr>
        <w:t xml:space="preserve">     </w:t>
      </w:r>
      <w:hyperlink r:id="rId13" w:history="1">
        <w:r w:rsidR="006D4881" w:rsidRPr="00A11939">
          <w:rPr>
            <w:rStyle w:val="Hyperlink"/>
            <w:rFonts w:asciiTheme="minorHAnsi" w:hAnsiTheme="minorHAnsi" w:cs="Aptos"/>
            <w:color w:val="auto"/>
            <w:sz w:val="22"/>
            <w:szCs w:val="22"/>
          </w:rPr>
          <w:t>dave@adaptorinc.com</w:t>
        </w:r>
      </w:hyperlink>
      <w:r w:rsidRPr="00A11939">
        <w:rPr>
          <w:rFonts w:asciiTheme="minorHAnsi" w:hAnsiTheme="minorHAnsi" w:cs="Aptos"/>
          <w:sz w:val="22"/>
          <w:szCs w:val="22"/>
          <w:u w:val="single"/>
        </w:rPr>
        <w:t xml:space="preserve"> </w:t>
      </w:r>
    </w:p>
    <w:p w14:paraId="07FCA513" w14:textId="20EDD28B" w:rsidR="00A86AC3" w:rsidRPr="00A11939" w:rsidRDefault="00A86AC3" w:rsidP="00A86AC3">
      <w:pPr>
        <w:rPr>
          <w:rFonts w:asciiTheme="minorHAnsi" w:hAnsiTheme="minorHAnsi" w:cs="Aptos"/>
          <w:sz w:val="22"/>
          <w:szCs w:val="22"/>
          <w:u w:val="single"/>
        </w:rPr>
      </w:pPr>
      <w:r w:rsidRPr="00A11939">
        <w:rPr>
          <w:rFonts w:asciiTheme="minorHAnsi" w:hAnsiTheme="minorHAnsi" w:cs="Aptos"/>
          <w:sz w:val="22"/>
          <w:szCs w:val="22"/>
          <w:u w:val="single"/>
        </w:rPr>
        <w:t>Eric VanLaanen</w:t>
      </w:r>
      <w:r w:rsidRPr="00A11939">
        <w:rPr>
          <w:rFonts w:asciiTheme="minorHAnsi" w:hAnsiTheme="minorHAnsi" w:cs="Aptos"/>
          <w:sz w:val="22"/>
          <w:szCs w:val="22"/>
          <w:u w:val="single"/>
        </w:rPr>
        <w:tab/>
        <w:t>920-241-9163</w:t>
      </w:r>
      <w:r w:rsidRPr="00A11939">
        <w:rPr>
          <w:rFonts w:asciiTheme="minorHAnsi" w:hAnsiTheme="minorHAnsi" w:cs="Aptos"/>
          <w:sz w:val="22"/>
          <w:szCs w:val="22"/>
          <w:u w:val="single"/>
        </w:rPr>
        <w:tab/>
      </w:r>
      <w:r w:rsidR="006D4881" w:rsidRPr="00A11939">
        <w:rPr>
          <w:rFonts w:asciiTheme="minorHAnsi" w:hAnsiTheme="minorHAnsi" w:cs="Aptos"/>
          <w:sz w:val="22"/>
          <w:szCs w:val="22"/>
          <w:u w:val="single"/>
        </w:rPr>
        <w:t xml:space="preserve">    </w:t>
      </w:r>
      <w:r w:rsidR="00A11939" w:rsidRPr="00A11939">
        <w:rPr>
          <w:rFonts w:asciiTheme="minorHAnsi" w:hAnsiTheme="minorHAnsi" w:cs="Aptos"/>
          <w:sz w:val="22"/>
          <w:szCs w:val="22"/>
          <w:u w:val="single"/>
        </w:rPr>
        <w:t xml:space="preserve"> </w:t>
      </w:r>
      <w:r w:rsidR="006D4881" w:rsidRPr="00A11939">
        <w:rPr>
          <w:rFonts w:asciiTheme="minorHAnsi" w:hAnsiTheme="minorHAnsi" w:cs="Aptos"/>
          <w:sz w:val="22"/>
          <w:szCs w:val="22"/>
          <w:u w:val="single"/>
        </w:rPr>
        <w:t xml:space="preserve"> </w:t>
      </w:r>
      <w:r w:rsidRPr="00A11939">
        <w:rPr>
          <w:rFonts w:asciiTheme="minorHAnsi" w:hAnsiTheme="minorHAnsi" w:cs="Aptos"/>
          <w:sz w:val="22"/>
          <w:szCs w:val="22"/>
          <w:u w:val="single"/>
        </w:rPr>
        <w:t>eric.vanLaanen@coreandmain.com</w:t>
      </w:r>
    </w:p>
    <w:p w14:paraId="025588D9" w14:textId="4A34EC8A" w:rsidR="00A86AC3" w:rsidRPr="00A11939" w:rsidRDefault="00A86AC3" w:rsidP="00A86AC3">
      <w:pPr>
        <w:rPr>
          <w:rFonts w:asciiTheme="minorHAnsi" w:hAnsiTheme="minorHAnsi" w:cs="Aptos"/>
          <w:sz w:val="22"/>
          <w:szCs w:val="22"/>
          <w:u w:val="single"/>
        </w:rPr>
      </w:pPr>
      <w:r w:rsidRPr="00A11939">
        <w:rPr>
          <w:rFonts w:asciiTheme="minorHAnsi" w:hAnsiTheme="minorHAnsi" w:cs="Aptos"/>
          <w:sz w:val="22"/>
          <w:szCs w:val="22"/>
          <w:u w:val="single"/>
        </w:rPr>
        <w:t>David Harris</w:t>
      </w:r>
      <w:r w:rsidRPr="00A11939">
        <w:rPr>
          <w:rFonts w:asciiTheme="minorHAnsi" w:hAnsiTheme="minorHAnsi" w:cs="Aptos"/>
          <w:sz w:val="22"/>
          <w:szCs w:val="22"/>
          <w:u w:val="single"/>
        </w:rPr>
        <w:tab/>
      </w:r>
      <w:r w:rsidRPr="00A11939">
        <w:rPr>
          <w:rFonts w:asciiTheme="minorHAnsi" w:hAnsiTheme="minorHAnsi" w:cs="Aptos"/>
          <w:sz w:val="22"/>
          <w:szCs w:val="22"/>
          <w:u w:val="single"/>
        </w:rPr>
        <w:tab/>
        <w:t xml:space="preserve">651 338-9222    </w:t>
      </w:r>
      <w:r w:rsidR="006D4881" w:rsidRPr="00A11939">
        <w:rPr>
          <w:rFonts w:asciiTheme="minorHAnsi" w:hAnsiTheme="minorHAnsi" w:cs="Aptos"/>
          <w:sz w:val="22"/>
          <w:szCs w:val="22"/>
          <w:u w:val="single"/>
        </w:rPr>
        <w:t xml:space="preserve">     </w:t>
      </w:r>
      <w:hyperlink r:id="rId14" w:history="1">
        <w:r w:rsidR="006D4881" w:rsidRPr="00A11939">
          <w:rPr>
            <w:rStyle w:val="Hyperlink"/>
            <w:rFonts w:asciiTheme="minorHAnsi" w:hAnsiTheme="minorHAnsi" w:cs="Aptos"/>
            <w:color w:val="auto"/>
            <w:sz w:val="22"/>
            <w:szCs w:val="22"/>
          </w:rPr>
          <w:t>dave@fischer-harris.com</w:t>
        </w:r>
      </w:hyperlink>
    </w:p>
    <w:p w14:paraId="266F9BA0" w14:textId="766878C3" w:rsidR="00A86AC3" w:rsidRPr="00A11939" w:rsidRDefault="00A86AC3" w:rsidP="00A86AC3">
      <w:pPr>
        <w:rPr>
          <w:rFonts w:asciiTheme="minorHAnsi" w:hAnsiTheme="minorHAnsi" w:cs="Aptos"/>
          <w:sz w:val="22"/>
          <w:szCs w:val="22"/>
          <w:u w:val="single"/>
          <w:lang w:val="de-DE"/>
        </w:rPr>
      </w:pPr>
      <w:r w:rsidRPr="00A11939">
        <w:rPr>
          <w:rFonts w:asciiTheme="minorHAnsi" w:hAnsiTheme="minorHAnsi" w:cs="Aptos"/>
          <w:sz w:val="22"/>
          <w:szCs w:val="22"/>
          <w:u w:val="single"/>
          <w:lang w:val="de-DE"/>
        </w:rPr>
        <w:t>Jim Barker</w:t>
      </w:r>
      <w:r w:rsidRPr="00A11939">
        <w:rPr>
          <w:rFonts w:asciiTheme="minorHAnsi" w:hAnsiTheme="minorHAnsi" w:cs="Aptos"/>
          <w:sz w:val="22"/>
          <w:szCs w:val="22"/>
          <w:u w:val="single"/>
          <w:lang w:val="de-DE"/>
        </w:rPr>
        <w:tab/>
      </w:r>
      <w:r w:rsidRPr="00A11939">
        <w:rPr>
          <w:rFonts w:asciiTheme="minorHAnsi" w:hAnsiTheme="minorHAnsi" w:cs="Aptos"/>
          <w:sz w:val="22"/>
          <w:szCs w:val="22"/>
          <w:u w:val="single"/>
          <w:lang w:val="de-DE"/>
        </w:rPr>
        <w:tab/>
        <w:t>608-314-4999</w:t>
      </w:r>
      <w:r w:rsidRPr="00A11939">
        <w:rPr>
          <w:rFonts w:asciiTheme="minorHAnsi" w:hAnsiTheme="minorHAnsi" w:cs="Aptos"/>
          <w:sz w:val="22"/>
          <w:szCs w:val="22"/>
          <w:u w:val="single"/>
          <w:lang w:val="de-DE"/>
        </w:rPr>
        <w:tab/>
        <w:t xml:space="preserve">  </w:t>
      </w:r>
      <w:r w:rsidR="006D4881" w:rsidRPr="00A11939">
        <w:rPr>
          <w:rFonts w:asciiTheme="minorHAnsi" w:hAnsiTheme="minorHAnsi" w:cs="Aptos"/>
          <w:sz w:val="22"/>
          <w:szCs w:val="22"/>
          <w:u w:val="single"/>
          <w:lang w:val="de-DE"/>
        </w:rPr>
        <w:t xml:space="preserve">  </w:t>
      </w:r>
      <w:r w:rsidR="00A11939" w:rsidRPr="00A11939">
        <w:rPr>
          <w:rFonts w:asciiTheme="minorHAnsi" w:hAnsiTheme="minorHAnsi" w:cs="Aptos"/>
          <w:sz w:val="22"/>
          <w:szCs w:val="22"/>
          <w:u w:val="single"/>
          <w:lang w:val="de-DE"/>
        </w:rPr>
        <w:t xml:space="preserve"> </w:t>
      </w:r>
      <w:r w:rsidR="006D4881" w:rsidRPr="00A11939">
        <w:rPr>
          <w:rFonts w:asciiTheme="minorHAnsi" w:hAnsiTheme="minorHAnsi" w:cs="Aptos"/>
          <w:sz w:val="22"/>
          <w:szCs w:val="22"/>
          <w:u w:val="single"/>
          <w:lang w:val="de-DE"/>
        </w:rPr>
        <w:t xml:space="preserve"> </w:t>
      </w:r>
      <w:hyperlink r:id="rId15" w:history="1">
        <w:r w:rsidR="006D4881" w:rsidRPr="00A11939">
          <w:rPr>
            <w:rStyle w:val="Hyperlink"/>
            <w:rFonts w:asciiTheme="minorHAnsi" w:hAnsiTheme="minorHAnsi" w:cs="Aptos"/>
            <w:color w:val="auto"/>
            <w:sz w:val="22"/>
            <w:szCs w:val="22"/>
            <w:lang w:val="de-DE"/>
          </w:rPr>
          <w:t>jbarker@martellewatertreatment.com</w:t>
        </w:r>
      </w:hyperlink>
    </w:p>
    <w:p w14:paraId="22B22075" w14:textId="44511A3D" w:rsidR="00A86AC3" w:rsidRPr="00A11939" w:rsidRDefault="00A86AC3" w:rsidP="00A86AC3">
      <w:pPr>
        <w:rPr>
          <w:rFonts w:asciiTheme="minorHAnsi" w:hAnsiTheme="minorHAnsi" w:cs="Aptos"/>
          <w:sz w:val="22"/>
          <w:szCs w:val="22"/>
          <w:u w:val="single"/>
          <w:lang w:val="de-DE"/>
        </w:rPr>
      </w:pPr>
      <w:r w:rsidRPr="00A11939">
        <w:rPr>
          <w:rFonts w:asciiTheme="minorHAnsi" w:hAnsiTheme="minorHAnsi" w:cs="Aptos"/>
          <w:sz w:val="22"/>
          <w:szCs w:val="22"/>
          <w:u w:val="single"/>
          <w:lang w:val="de-DE"/>
        </w:rPr>
        <w:t>Jon Strand</w:t>
      </w:r>
      <w:r w:rsidRPr="00A11939">
        <w:rPr>
          <w:rFonts w:asciiTheme="minorHAnsi" w:hAnsiTheme="minorHAnsi" w:cs="Aptos"/>
          <w:sz w:val="22"/>
          <w:szCs w:val="22"/>
          <w:u w:val="single"/>
          <w:lang w:val="de-DE"/>
        </w:rPr>
        <w:tab/>
      </w:r>
      <w:r w:rsidRPr="00A11939">
        <w:rPr>
          <w:rFonts w:asciiTheme="minorHAnsi" w:hAnsiTheme="minorHAnsi" w:cs="Aptos"/>
          <w:sz w:val="22"/>
          <w:szCs w:val="22"/>
          <w:u w:val="single"/>
          <w:lang w:val="de-DE"/>
        </w:rPr>
        <w:tab/>
        <w:t>715-829-7979</w:t>
      </w:r>
      <w:r w:rsidRPr="00A11939">
        <w:rPr>
          <w:rFonts w:asciiTheme="minorHAnsi" w:hAnsiTheme="minorHAnsi" w:cs="Aptos"/>
          <w:sz w:val="22"/>
          <w:szCs w:val="22"/>
          <w:u w:val="single"/>
          <w:lang w:val="de-DE"/>
        </w:rPr>
        <w:tab/>
        <w:t xml:space="preserve">  </w:t>
      </w:r>
      <w:r w:rsidR="006D4881" w:rsidRPr="00A11939">
        <w:rPr>
          <w:rFonts w:asciiTheme="minorHAnsi" w:hAnsiTheme="minorHAnsi" w:cs="Aptos"/>
          <w:sz w:val="22"/>
          <w:szCs w:val="22"/>
          <w:u w:val="single"/>
          <w:lang w:val="de-DE"/>
        </w:rPr>
        <w:t xml:space="preserve"> </w:t>
      </w:r>
      <w:r w:rsidR="00A11939" w:rsidRPr="00A11939">
        <w:rPr>
          <w:rFonts w:asciiTheme="minorHAnsi" w:hAnsiTheme="minorHAnsi" w:cs="Aptos"/>
          <w:sz w:val="22"/>
          <w:szCs w:val="22"/>
          <w:u w:val="single"/>
          <w:lang w:val="de-DE"/>
        </w:rPr>
        <w:t xml:space="preserve"> </w:t>
      </w:r>
      <w:r w:rsidR="006D4881" w:rsidRPr="00A11939">
        <w:rPr>
          <w:rFonts w:asciiTheme="minorHAnsi" w:hAnsiTheme="minorHAnsi" w:cs="Aptos"/>
          <w:sz w:val="22"/>
          <w:szCs w:val="22"/>
          <w:u w:val="single"/>
          <w:lang w:val="de-DE"/>
        </w:rPr>
        <w:t xml:space="preserve">  </w:t>
      </w:r>
      <w:hyperlink r:id="rId16" w:history="1">
        <w:r w:rsidR="006D4881" w:rsidRPr="00A11939">
          <w:rPr>
            <w:rStyle w:val="Hyperlink"/>
            <w:rFonts w:asciiTheme="minorHAnsi" w:hAnsiTheme="minorHAnsi" w:cs="Aptos"/>
            <w:color w:val="auto"/>
            <w:sz w:val="22"/>
            <w:szCs w:val="22"/>
            <w:lang w:val="de-DE"/>
          </w:rPr>
          <w:t>jstrand@cbssquaredinc.com</w:t>
        </w:r>
      </w:hyperlink>
    </w:p>
    <w:p w14:paraId="2693FABD" w14:textId="20966298" w:rsidR="00A86AC3" w:rsidRPr="00A11939" w:rsidRDefault="00A86AC3" w:rsidP="00A86AC3">
      <w:pPr>
        <w:rPr>
          <w:rFonts w:asciiTheme="minorHAnsi" w:hAnsiTheme="minorHAnsi" w:cs="Aptos"/>
          <w:sz w:val="22"/>
          <w:szCs w:val="22"/>
          <w:u w:val="single"/>
        </w:rPr>
      </w:pPr>
      <w:r w:rsidRPr="00A11939">
        <w:rPr>
          <w:rFonts w:asciiTheme="minorHAnsi" w:hAnsiTheme="minorHAnsi" w:cs="Aptos"/>
          <w:sz w:val="22"/>
          <w:szCs w:val="22"/>
          <w:u w:val="single"/>
        </w:rPr>
        <w:t>Jessica Morrison</w:t>
      </w:r>
      <w:r w:rsidRPr="00A11939">
        <w:rPr>
          <w:rFonts w:asciiTheme="minorHAnsi" w:hAnsiTheme="minorHAnsi" w:cs="Aptos"/>
          <w:sz w:val="22"/>
          <w:szCs w:val="22"/>
          <w:u w:val="single"/>
        </w:rPr>
        <w:tab/>
        <w:t>414-791-7496</w:t>
      </w:r>
      <w:r w:rsidRPr="00A11939">
        <w:rPr>
          <w:rFonts w:asciiTheme="minorHAnsi" w:hAnsiTheme="minorHAnsi" w:cs="Aptos"/>
          <w:sz w:val="22"/>
          <w:szCs w:val="22"/>
          <w:u w:val="single"/>
        </w:rPr>
        <w:tab/>
      </w:r>
      <w:r w:rsidR="006D4881" w:rsidRPr="00A11939">
        <w:rPr>
          <w:rFonts w:asciiTheme="minorHAnsi" w:hAnsiTheme="minorHAnsi" w:cs="Aptos"/>
          <w:sz w:val="22"/>
          <w:szCs w:val="22"/>
          <w:u w:val="single"/>
        </w:rPr>
        <w:t xml:space="preserve">   </w:t>
      </w:r>
      <w:r w:rsidR="00A11939" w:rsidRPr="00A11939">
        <w:rPr>
          <w:rFonts w:asciiTheme="minorHAnsi" w:hAnsiTheme="minorHAnsi" w:cs="Aptos"/>
          <w:sz w:val="22"/>
          <w:szCs w:val="22"/>
          <w:u w:val="single"/>
        </w:rPr>
        <w:t xml:space="preserve"> </w:t>
      </w:r>
      <w:r w:rsidRPr="00A11939">
        <w:rPr>
          <w:rFonts w:asciiTheme="minorHAnsi" w:hAnsiTheme="minorHAnsi" w:cs="Aptos"/>
          <w:sz w:val="22"/>
          <w:szCs w:val="22"/>
          <w:u w:val="single"/>
        </w:rPr>
        <w:t xml:space="preserve">  </w:t>
      </w:r>
      <w:hyperlink r:id="rId17" w:history="1">
        <w:r w:rsidR="00AA044F" w:rsidRPr="00A11939">
          <w:rPr>
            <w:rStyle w:val="Hyperlink"/>
            <w:rFonts w:asciiTheme="minorHAnsi" w:hAnsiTheme="minorHAnsi" w:cs="Aptos"/>
            <w:color w:val="auto"/>
            <w:sz w:val="22"/>
            <w:szCs w:val="22"/>
          </w:rPr>
          <w:t>jessica.morrison@golgix.com</w:t>
        </w:r>
      </w:hyperlink>
      <w:r w:rsidRPr="00A11939">
        <w:rPr>
          <w:rFonts w:asciiTheme="minorHAnsi" w:hAnsiTheme="minorHAnsi" w:cs="Aptos"/>
          <w:sz w:val="22"/>
          <w:szCs w:val="22"/>
          <w:u w:val="single"/>
        </w:rPr>
        <w:t xml:space="preserve"> </w:t>
      </w:r>
    </w:p>
    <w:p w14:paraId="1606F8C5" w14:textId="1B68DA96" w:rsidR="00A86AC3" w:rsidRPr="00A11939" w:rsidRDefault="00A86AC3" w:rsidP="00A86AC3">
      <w:pPr>
        <w:rPr>
          <w:rFonts w:asciiTheme="minorHAnsi" w:hAnsiTheme="minorHAnsi" w:cs="Aptos"/>
          <w:sz w:val="22"/>
          <w:szCs w:val="22"/>
          <w:u w:val="single"/>
        </w:rPr>
      </w:pPr>
      <w:r w:rsidRPr="00A11939">
        <w:rPr>
          <w:rFonts w:asciiTheme="minorHAnsi" w:hAnsiTheme="minorHAnsi" w:cs="Aptos"/>
          <w:sz w:val="22"/>
          <w:szCs w:val="22"/>
          <w:u w:val="single"/>
        </w:rPr>
        <w:t>Philip Judkins</w:t>
      </w:r>
      <w:r w:rsidRPr="00A11939">
        <w:rPr>
          <w:rFonts w:asciiTheme="minorHAnsi" w:hAnsiTheme="minorHAnsi" w:cs="Aptos"/>
          <w:sz w:val="22"/>
          <w:szCs w:val="22"/>
          <w:u w:val="single"/>
        </w:rPr>
        <w:tab/>
      </w:r>
      <w:r w:rsidRPr="00A11939">
        <w:rPr>
          <w:rFonts w:asciiTheme="minorHAnsi" w:hAnsiTheme="minorHAnsi" w:cs="Aptos"/>
          <w:sz w:val="22"/>
          <w:szCs w:val="22"/>
          <w:u w:val="single"/>
        </w:rPr>
        <w:tab/>
        <w:t>262-354-5554</w:t>
      </w:r>
      <w:r w:rsidRPr="00A11939">
        <w:rPr>
          <w:rFonts w:asciiTheme="minorHAnsi" w:hAnsiTheme="minorHAnsi" w:cs="Aptos"/>
          <w:sz w:val="22"/>
          <w:szCs w:val="22"/>
          <w:u w:val="single"/>
        </w:rPr>
        <w:tab/>
      </w:r>
      <w:r w:rsidR="006D4881" w:rsidRPr="00A11939">
        <w:rPr>
          <w:rFonts w:asciiTheme="minorHAnsi" w:hAnsiTheme="minorHAnsi" w:cs="Aptos"/>
          <w:sz w:val="22"/>
          <w:szCs w:val="22"/>
          <w:u w:val="single"/>
        </w:rPr>
        <w:t xml:space="preserve">   </w:t>
      </w:r>
      <w:r w:rsidRPr="00A11939">
        <w:rPr>
          <w:rFonts w:asciiTheme="minorHAnsi" w:hAnsiTheme="minorHAnsi" w:cs="Aptos"/>
          <w:sz w:val="22"/>
          <w:szCs w:val="22"/>
          <w:u w:val="single"/>
        </w:rPr>
        <w:t xml:space="preserve"> </w:t>
      </w:r>
      <w:r w:rsidR="00A11939" w:rsidRPr="00A11939">
        <w:rPr>
          <w:rFonts w:asciiTheme="minorHAnsi" w:hAnsiTheme="minorHAnsi" w:cs="Aptos"/>
          <w:sz w:val="22"/>
          <w:szCs w:val="22"/>
          <w:u w:val="single"/>
        </w:rPr>
        <w:t xml:space="preserve"> </w:t>
      </w:r>
      <w:r w:rsidRPr="00A11939">
        <w:rPr>
          <w:rFonts w:asciiTheme="minorHAnsi" w:hAnsiTheme="minorHAnsi" w:cs="Aptos"/>
          <w:sz w:val="22"/>
          <w:szCs w:val="22"/>
          <w:u w:val="single"/>
        </w:rPr>
        <w:t xml:space="preserve"> </w:t>
      </w:r>
      <w:hyperlink r:id="rId18" w:history="1">
        <w:r w:rsidRPr="00A11939">
          <w:rPr>
            <w:rFonts w:asciiTheme="minorHAnsi" w:hAnsiTheme="minorHAnsi" w:cs="Aptos"/>
            <w:sz w:val="22"/>
            <w:szCs w:val="22"/>
            <w:u w:val="single"/>
          </w:rPr>
          <w:t>philip.judkins@wwssg.com</w:t>
        </w:r>
      </w:hyperlink>
    </w:p>
    <w:p w14:paraId="24826011" w14:textId="4D464243" w:rsidR="00A86AC3" w:rsidRPr="00A11939" w:rsidRDefault="005541F9" w:rsidP="00A86AC3">
      <w:pPr>
        <w:rPr>
          <w:rFonts w:asciiTheme="minorHAnsi" w:hAnsiTheme="minorHAnsi" w:cs="Aptos"/>
          <w:sz w:val="22"/>
          <w:szCs w:val="22"/>
          <w:u w:val="single"/>
        </w:rPr>
      </w:pPr>
      <w:r w:rsidRPr="00A11939">
        <w:rPr>
          <w:rFonts w:asciiTheme="minorHAnsi" w:hAnsiTheme="minorHAnsi" w:cs="Aptos"/>
          <w:sz w:val="22"/>
          <w:szCs w:val="22"/>
          <w:u w:val="single"/>
        </w:rPr>
        <w:t>Kee</w:t>
      </w:r>
      <w:r w:rsidR="00A11939" w:rsidRPr="00A11939">
        <w:rPr>
          <w:rFonts w:asciiTheme="minorHAnsi" w:hAnsiTheme="minorHAnsi" w:cs="Aptos"/>
          <w:sz w:val="22"/>
          <w:szCs w:val="22"/>
          <w:u w:val="single"/>
        </w:rPr>
        <w:t>g</w:t>
      </w:r>
      <w:r w:rsidRPr="00A11939">
        <w:rPr>
          <w:rFonts w:asciiTheme="minorHAnsi" w:hAnsiTheme="minorHAnsi" w:cs="Aptos"/>
          <w:sz w:val="22"/>
          <w:szCs w:val="22"/>
          <w:u w:val="single"/>
        </w:rPr>
        <w:t xml:space="preserve">an Flynn                    </w:t>
      </w:r>
      <w:r w:rsidR="006D4881" w:rsidRPr="00A11939">
        <w:rPr>
          <w:rFonts w:asciiTheme="minorHAnsi" w:hAnsiTheme="minorHAnsi" w:cs="Aptos"/>
          <w:sz w:val="22"/>
          <w:szCs w:val="22"/>
          <w:u w:val="single"/>
        </w:rPr>
        <w:t xml:space="preserve"> 920-410-3572</w:t>
      </w:r>
      <w:r w:rsidRPr="00A11939">
        <w:rPr>
          <w:rFonts w:asciiTheme="minorHAnsi" w:hAnsiTheme="minorHAnsi" w:cs="Aptos"/>
          <w:sz w:val="22"/>
          <w:szCs w:val="22"/>
          <w:u w:val="single"/>
        </w:rPr>
        <w:t xml:space="preserve">     </w:t>
      </w:r>
      <w:r w:rsidR="006D4881" w:rsidRPr="00A11939">
        <w:rPr>
          <w:rFonts w:asciiTheme="minorHAnsi" w:hAnsiTheme="minorHAnsi" w:cs="Aptos"/>
          <w:sz w:val="22"/>
          <w:szCs w:val="22"/>
          <w:u w:val="single"/>
        </w:rPr>
        <w:t xml:space="preserve"> </w:t>
      </w:r>
      <w:r w:rsidRPr="00A11939">
        <w:rPr>
          <w:rFonts w:asciiTheme="minorHAnsi" w:hAnsiTheme="minorHAnsi" w:cs="Aptos"/>
          <w:sz w:val="22"/>
          <w:szCs w:val="22"/>
          <w:u w:val="single"/>
        </w:rPr>
        <w:t xml:space="preserve"> </w:t>
      </w:r>
      <w:r w:rsidR="00A86AC3" w:rsidRPr="00A11939">
        <w:rPr>
          <w:rFonts w:asciiTheme="minorHAnsi" w:hAnsiTheme="minorHAnsi" w:cs="Aptos"/>
          <w:sz w:val="22"/>
          <w:szCs w:val="22"/>
          <w:u w:val="single"/>
        </w:rPr>
        <w:t xml:space="preserve"> </w:t>
      </w:r>
      <w:r w:rsidRPr="00A11939">
        <w:rPr>
          <w:rFonts w:asciiTheme="minorHAnsi" w:hAnsiTheme="minorHAnsi" w:cs="Aptos"/>
          <w:sz w:val="22"/>
          <w:szCs w:val="22"/>
          <w:u w:val="single"/>
        </w:rPr>
        <w:t>Kee</w:t>
      </w:r>
      <w:r w:rsidR="00A11939" w:rsidRPr="00A11939">
        <w:rPr>
          <w:rFonts w:asciiTheme="minorHAnsi" w:hAnsiTheme="minorHAnsi" w:cs="Aptos"/>
          <w:sz w:val="22"/>
          <w:szCs w:val="22"/>
          <w:u w:val="single"/>
        </w:rPr>
        <w:t>g</w:t>
      </w:r>
      <w:r w:rsidRPr="00A11939">
        <w:rPr>
          <w:rFonts w:asciiTheme="minorHAnsi" w:hAnsiTheme="minorHAnsi" w:cs="Aptos"/>
          <w:sz w:val="22"/>
          <w:szCs w:val="22"/>
          <w:u w:val="single"/>
        </w:rPr>
        <w:t>an.flynn</w:t>
      </w:r>
      <w:r w:rsidR="00A86AC3" w:rsidRPr="00A11939">
        <w:rPr>
          <w:rFonts w:asciiTheme="minorHAnsi" w:hAnsiTheme="minorHAnsi" w:cs="Aptos"/>
          <w:sz w:val="22"/>
          <w:szCs w:val="22"/>
          <w:u w:val="single"/>
        </w:rPr>
        <w:t>@wwssg.com</w:t>
      </w:r>
    </w:p>
    <w:p w14:paraId="38AC3ABD" w14:textId="7117FB2D" w:rsidR="00A86AC3" w:rsidRPr="007F2F85" w:rsidRDefault="00A86AC3" w:rsidP="00A86AC3">
      <w:pPr>
        <w:rPr>
          <w:rFonts w:asciiTheme="minorHAnsi" w:hAnsiTheme="minorHAnsi" w:cs="Aptos"/>
          <w:sz w:val="22"/>
          <w:szCs w:val="22"/>
        </w:rPr>
      </w:pPr>
    </w:p>
    <w:sectPr w:rsidR="00A86AC3" w:rsidRPr="007F2F85" w:rsidSect="009557D1">
      <w:headerReference w:type="default" r:id="rId19"/>
      <w:footerReference w:type="default" r:id="rId20"/>
      <w:pgSz w:w="12240" w:h="15840" w:code="1"/>
      <w:pgMar w:top="720" w:right="720" w:bottom="720" w:left="720" w:header="540" w:footer="4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8CD02" w14:textId="77777777" w:rsidR="003E51AB" w:rsidRDefault="003E51AB">
      <w:r>
        <w:separator/>
      </w:r>
    </w:p>
  </w:endnote>
  <w:endnote w:type="continuationSeparator" w:id="0">
    <w:p w14:paraId="2F2C3FB8" w14:textId="77777777" w:rsidR="003E51AB" w:rsidRDefault="003E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D7FA" w14:textId="77777777" w:rsidR="001A3E29" w:rsidRDefault="001A3E29" w:rsidP="00963364">
    <w:pPr>
      <w:pStyle w:val="Footer"/>
      <w:jc w:val="center"/>
      <w:rPr>
        <w:color w:val="0000FF"/>
        <w:sz w:val="18"/>
        <w:szCs w:val="18"/>
      </w:rPr>
    </w:pPr>
  </w:p>
  <w:p w14:paraId="0FB847D9" w14:textId="77777777" w:rsidR="00D20D08" w:rsidRPr="00D20D08" w:rsidRDefault="001A3E29" w:rsidP="00963364">
    <w:pPr>
      <w:pStyle w:val="Footer"/>
      <w:jc w:val="center"/>
      <w:rPr>
        <w:color w:val="0000FF"/>
        <w:sz w:val="18"/>
        <w:szCs w:val="18"/>
      </w:rPr>
    </w:pPr>
    <w:r>
      <w:rPr>
        <w:color w:val="0000FF"/>
        <w:sz w:val="18"/>
        <w:szCs w:val="18"/>
      </w:rPr>
      <w:t>Sportsman’s Raffle Ltd.</w:t>
    </w:r>
    <w:r w:rsidR="00D20D08" w:rsidRPr="00D20D08">
      <w:rPr>
        <w:color w:val="0000FF"/>
        <w:sz w:val="18"/>
        <w:szCs w:val="18"/>
      </w:rPr>
      <w:t xml:space="preserve"> * N87 W36051 Mapleton St. * </w:t>
    </w:r>
    <w:smartTag w:uri="urn:schemas-microsoft-com:office:smarttags" w:element="place">
      <w:smartTag w:uri="urn:schemas-microsoft-com:office:smarttags" w:element="City">
        <w:r w:rsidR="00D20D08" w:rsidRPr="00D20D08">
          <w:rPr>
            <w:color w:val="0000FF"/>
            <w:sz w:val="18"/>
            <w:szCs w:val="18"/>
          </w:rPr>
          <w:t>Oconomowoc</w:t>
        </w:r>
      </w:smartTag>
      <w:r w:rsidR="00D20D08" w:rsidRPr="00D20D08">
        <w:rPr>
          <w:color w:val="0000FF"/>
          <w:sz w:val="18"/>
          <w:szCs w:val="18"/>
        </w:rPr>
        <w:t xml:space="preserve">, </w:t>
      </w:r>
      <w:smartTag w:uri="urn:schemas-microsoft-com:office:smarttags" w:element="State">
        <w:r w:rsidR="00D20D08" w:rsidRPr="00D20D08">
          <w:rPr>
            <w:color w:val="0000FF"/>
            <w:sz w:val="18"/>
            <w:szCs w:val="18"/>
          </w:rPr>
          <w:t>WI</w:t>
        </w:r>
      </w:smartTag>
      <w:r w:rsidR="00D20D08" w:rsidRPr="00D20D08">
        <w:rPr>
          <w:color w:val="0000FF"/>
          <w:sz w:val="18"/>
          <w:szCs w:val="18"/>
        </w:rPr>
        <w:t xml:space="preserve"> </w:t>
      </w:r>
      <w:smartTag w:uri="urn:schemas-microsoft-com:office:smarttags" w:element="PostalCode">
        <w:r w:rsidR="00D20D08" w:rsidRPr="00D20D08">
          <w:rPr>
            <w:color w:val="0000FF"/>
            <w:sz w:val="18"/>
            <w:szCs w:val="18"/>
          </w:rPr>
          <w:t>53066</w:t>
        </w:r>
      </w:smartTag>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72A6" w14:textId="77777777" w:rsidR="003E51AB" w:rsidRDefault="003E51AB">
      <w:r>
        <w:separator/>
      </w:r>
    </w:p>
  </w:footnote>
  <w:footnote w:type="continuationSeparator" w:id="0">
    <w:p w14:paraId="04ABA3ED" w14:textId="77777777" w:rsidR="003E51AB" w:rsidRDefault="003E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DA22" w14:textId="77777777" w:rsidR="00E55E58" w:rsidRDefault="00E55E58" w:rsidP="00E55E58">
    <w:pPr>
      <w:pStyle w:val="NormalWeb"/>
    </w:pPr>
    <w:r>
      <w:rPr>
        <w:noProof/>
      </w:rPr>
      <w:drawing>
        <wp:anchor distT="0" distB="0" distL="114300" distR="114300" simplePos="0" relativeHeight="251658240" behindDoc="0" locked="0" layoutInCell="1" allowOverlap="1" wp14:anchorId="605832E0" wp14:editId="20ECB44A">
          <wp:simplePos x="0" y="0"/>
          <wp:positionH relativeFrom="margin">
            <wp:posOffset>704850</wp:posOffset>
          </wp:positionH>
          <wp:positionV relativeFrom="paragraph">
            <wp:posOffset>0</wp:posOffset>
          </wp:positionV>
          <wp:extent cx="2413000" cy="1266825"/>
          <wp:effectExtent l="0" t="0" r="6350" b="9525"/>
          <wp:wrapSquare wrapText="bothSides"/>
          <wp:docPr id="68698130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81308"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A9FB1C" w14:textId="6A1881BD" w:rsidR="00D20D08" w:rsidRPr="008977ED" w:rsidRDefault="005662BD" w:rsidP="00C30064">
    <w:pPr>
      <w:pStyle w:val="Header"/>
      <w:jc w:val="center"/>
      <w:rPr>
        <w:szCs w:val="32"/>
      </w:rPr>
    </w:pPr>
    <w:r>
      <w:rPr>
        <w:noProof/>
      </w:rPr>
      <w:drawing>
        <wp:anchor distT="0" distB="0" distL="114300" distR="114300" simplePos="0" relativeHeight="251638784" behindDoc="0" locked="0" layoutInCell="1" allowOverlap="1" wp14:anchorId="13054C4D" wp14:editId="3C412E77">
          <wp:simplePos x="0" y="0"/>
          <wp:positionH relativeFrom="column">
            <wp:posOffset>4181475</wp:posOffset>
          </wp:positionH>
          <wp:positionV relativeFrom="paragraph">
            <wp:posOffset>-85725</wp:posOffset>
          </wp:positionV>
          <wp:extent cx="1847850" cy="832485"/>
          <wp:effectExtent l="0" t="0" r="0" b="5715"/>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32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E2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685D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D36C34"/>
    <w:multiLevelType w:val="hybridMultilevel"/>
    <w:tmpl w:val="7BF25D54"/>
    <w:lvl w:ilvl="0" w:tplc="0409000F">
      <w:start w:val="1"/>
      <w:numFmt w:val="decimal"/>
      <w:lvlText w:val="%1."/>
      <w:lvlJc w:val="left"/>
      <w:pPr>
        <w:ind w:left="960" w:hanging="480"/>
      </w:pPr>
      <w:rPr>
        <w:rFonts w:hint="default"/>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424817F7"/>
    <w:multiLevelType w:val="hybridMultilevel"/>
    <w:tmpl w:val="3BB8794A"/>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D441A9"/>
    <w:multiLevelType w:val="multilevel"/>
    <w:tmpl w:val="73864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5F752F"/>
    <w:multiLevelType w:val="multilevel"/>
    <w:tmpl w:val="C5B0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1C7BE6"/>
    <w:multiLevelType w:val="hybridMultilevel"/>
    <w:tmpl w:val="032E51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4D255C"/>
    <w:multiLevelType w:val="hybridMultilevel"/>
    <w:tmpl w:val="DF94F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2025931">
    <w:abstractNumId w:val="1"/>
  </w:num>
  <w:num w:numId="2" w16cid:durableId="730731055">
    <w:abstractNumId w:val="6"/>
  </w:num>
  <w:num w:numId="3" w16cid:durableId="1319072758">
    <w:abstractNumId w:val="5"/>
  </w:num>
  <w:num w:numId="4" w16cid:durableId="1784306383">
    <w:abstractNumId w:val="2"/>
  </w:num>
  <w:num w:numId="5" w16cid:durableId="1329015762">
    <w:abstractNumId w:val="3"/>
  </w:num>
  <w:num w:numId="6" w16cid:durableId="2057268725">
    <w:abstractNumId w:val="4"/>
  </w:num>
  <w:num w:numId="7" w16cid:durableId="192009317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28"/>
    <w:rsid w:val="00000739"/>
    <w:rsid w:val="0000636D"/>
    <w:rsid w:val="00006CC8"/>
    <w:rsid w:val="0003404A"/>
    <w:rsid w:val="00036E03"/>
    <w:rsid w:val="00055454"/>
    <w:rsid w:val="00056C96"/>
    <w:rsid w:val="000627B7"/>
    <w:rsid w:val="00074497"/>
    <w:rsid w:val="000761EA"/>
    <w:rsid w:val="00081498"/>
    <w:rsid w:val="00087114"/>
    <w:rsid w:val="000903A5"/>
    <w:rsid w:val="000920E1"/>
    <w:rsid w:val="000950D5"/>
    <w:rsid w:val="00096DD0"/>
    <w:rsid w:val="000A4B86"/>
    <w:rsid w:val="000B6902"/>
    <w:rsid w:val="000C43AC"/>
    <w:rsid w:val="000C5C6C"/>
    <w:rsid w:val="000C6A68"/>
    <w:rsid w:val="000D4D82"/>
    <w:rsid w:val="000E1FC0"/>
    <w:rsid w:val="000E3A0F"/>
    <w:rsid w:val="001039A0"/>
    <w:rsid w:val="00133A73"/>
    <w:rsid w:val="00137D9C"/>
    <w:rsid w:val="00144827"/>
    <w:rsid w:val="0015147C"/>
    <w:rsid w:val="001762B3"/>
    <w:rsid w:val="0017765F"/>
    <w:rsid w:val="001829E6"/>
    <w:rsid w:val="001A3E29"/>
    <w:rsid w:val="001A5CDF"/>
    <w:rsid w:val="001B3734"/>
    <w:rsid w:val="001D002C"/>
    <w:rsid w:val="001D1DC8"/>
    <w:rsid w:val="001D6FA6"/>
    <w:rsid w:val="001E1CF4"/>
    <w:rsid w:val="001E58CF"/>
    <w:rsid w:val="001E775D"/>
    <w:rsid w:val="002137F8"/>
    <w:rsid w:val="00214ED2"/>
    <w:rsid w:val="0021760E"/>
    <w:rsid w:val="00225EBA"/>
    <w:rsid w:val="00242565"/>
    <w:rsid w:val="00246100"/>
    <w:rsid w:val="0025205B"/>
    <w:rsid w:val="002536CA"/>
    <w:rsid w:val="002733D9"/>
    <w:rsid w:val="0027637D"/>
    <w:rsid w:val="002A3ABE"/>
    <w:rsid w:val="002B191B"/>
    <w:rsid w:val="002C3D49"/>
    <w:rsid w:val="002C5EFE"/>
    <w:rsid w:val="002D4ADE"/>
    <w:rsid w:val="002F1DCE"/>
    <w:rsid w:val="002F22A6"/>
    <w:rsid w:val="002F5D6D"/>
    <w:rsid w:val="002F6EBD"/>
    <w:rsid w:val="0030017D"/>
    <w:rsid w:val="003229F2"/>
    <w:rsid w:val="0032479C"/>
    <w:rsid w:val="00363224"/>
    <w:rsid w:val="003653E8"/>
    <w:rsid w:val="00366B88"/>
    <w:rsid w:val="0038351D"/>
    <w:rsid w:val="0039266D"/>
    <w:rsid w:val="00397449"/>
    <w:rsid w:val="003A31B9"/>
    <w:rsid w:val="003C6DC7"/>
    <w:rsid w:val="003C7605"/>
    <w:rsid w:val="003D2510"/>
    <w:rsid w:val="003E51AB"/>
    <w:rsid w:val="004008C0"/>
    <w:rsid w:val="00406E1F"/>
    <w:rsid w:val="0040782F"/>
    <w:rsid w:val="00411792"/>
    <w:rsid w:val="00414717"/>
    <w:rsid w:val="00421A4D"/>
    <w:rsid w:val="00425148"/>
    <w:rsid w:val="004256AF"/>
    <w:rsid w:val="004260CF"/>
    <w:rsid w:val="0042737E"/>
    <w:rsid w:val="00436D6B"/>
    <w:rsid w:val="004454C5"/>
    <w:rsid w:val="00445F0E"/>
    <w:rsid w:val="004602A2"/>
    <w:rsid w:val="00463C17"/>
    <w:rsid w:val="00485763"/>
    <w:rsid w:val="00485872"/>
    <w:rsid w:val="004A47C7"/>
    <w:rsid w:val="004A6454"/>
    <w:rsid w:val="004B70C0"/>
    <w:rsid w:val="004C140E"/>
    <w:rsid w:val="004E1F40"/>
    <w:rsid w:val="004E2B00"/>
    <w:rsid w:val="004E45B6"/>
    <w:rsid w:val="00501AF3"/>
    <w:rsid w:val="005033F8"/>
    <w:rsid w:val="00512125"/>
    <w:rsid w:val="00516AD1"/>
    <w:rsid w:val="00521016"/>
    <w:rsid w:val="0054176F"/>
    <w:rsid w:val="00551409"/>
    <w:rsid w:val="005541F9"/>
    <w:rsid w:val="005550CC"/>
    <w:rsid w:val="005566F6"/>
    <w:rsid w:val="005662BD"/>
    <w:rsid w:val="005707BD"/>
    <w:rsid w:val="005742EF"/>
    <w:rsid w:val="00594F84"/>
    <w:rsid w:val="005956AC"/>
    <w:rsid w:val="00597A4E"/>
    <w:rsid w:val="005D34BB"/>
    <w:rsid w:val="005D5C0F"/>
    <w:rsid w:val="005F38DF"/>
    <w:rsid w:val="005F480E"/>
    <w:rsid w:val="00617AD5"/>
    <w:rsid w:val="00623FD9"/>
    <w:rsid w:val="00637723"/>
    <w:rsid w:val="00647828"/>
    <w:rsid w:val="00663C1E"/>
    <w:rsid w:val="0067078E"/>
    <w:rsid w:val="0067234A"/>
    <w:rsid w:val="00684D4C"/>
    <w:rsid w:val="00692459"/>
    <w:rsid w:val="006956AC"/>
    <w:rsid w:val="00696497"/>
    <w:rsid w:val="006A0940"/>
    <w:rsid w:val="006A305D"/>
    <w:rsid w:val="006A5DF4"/>
    <w:rsid w:val="006A6893"/>
    <w:rsid w:val="006D4881"/>
    <w:rsid w:val="006D7BAF"/>
    <w:rsid w:val="006E295D"/>
    <w:rsid w:val="006E79C9"/>
    <w:rsid w:val="006F570E"/>
    <w:rsid w:val="006F5EF3"/>
    <w:rsid w:val="00702E26"/>
    <w:rsid w:val="00717CD6"/>
    <w:rsid w:val="00723723"/>
    <w:rsid w:val="0073429D"/>
    <w:rsid w:val="00735E97"/>
    <w:rsid w:val="007361FF"/>
    <w:rsid w:val="00776EB6"/>
    <w:rsid w:val="0078331D"/>
    <w:rsid w:val="00783ABE"/>
    <w:rsid w:val="00787411"/>
    <w:rsid w:val="0079483B"/>
    <w:rsid w:val="0079488E"/>
    <w:rsid w:val="0079644A"/>
    <w:rsid w:val="00797E3C"/>
    <w:rsid w:val="007A3094"/>
    <w:rsid w:val="007B19B4"/>
    <w:rsid w:val="007B4371"/>
    <w:rsid w:val="007C02AE"/>
    <w:rsid w:val="007C1B80"/>
    <w:rsid w:val="007D64E0"/>
    <w:rsid w:val="007D7FFE"/>
    <w:rsid w:val="007E403D"/>
    <w:rsid w:val="007E53BB"/>
    <w:rsid w:val="007F2200"/>
    <w:rsid w:val="007F2F85"/>
    <w:rsid w:val="007F586A"/>
    <w:rsid w:val="007F5BBF"/>
    <w:rsid w:val="007F6032"/>
    <w:rsid w:val="00802D3D"/>
    <w:rsid w:val="0080620E"/>
    <w:rsid w:val="008159D3"/>
    <w:rsid w:val="0085782E"/>
    <w:rsid w:val="00866582"/>
    <w:rsid w:val="00874907"/>
    <w:rsid w:val="00874B14"/>
    <w:rsid w:val="00874F2C"/>
    <w:rsid w:val="00876E94"/>
    <w:rsid w:val="00885CE7"/>
    <w:rsid w:val="00887428"/>
    <w:rsid w:val="00891B56"/>
    <w:rsid w:val="008947FF"/>
    <w:rsid w:val="00895DCE"/>
    <w:rsid w:val="008977ED"/>
    <w:rsid w:val="008B03DD"/>
    <w:rsid w:val="008B1DC9"/>
    <w:rsid w:val="008B40EC"/>
    <w:rsid w:val="008C6AE2"/>
    <w:rsid w:val="008D321D"/>
    <w:rsid w:val="008E1803"/>
    <w:rsid w:val="008E3A1F"/>
    <w:rsid w:val="008F2D62"/>
    <w:rsid w:val="008F66DF"/>
    <w:rsid w:val="00901745"/>
    <w:rsid w:val="00904A9B"/>
    <w:rsid w:val="00911D55"/>
    <w:rsid w:val="0091703B"/>
    <w:rsid w:val="0093716B"/>
    <w:rsid w:val="009505D4"/>
    <w:rsid w:val="00952584"/>
    <w:rsid w:val="009557D1"/>
    <w:rsid w:val="00962C66"/>
    <w:rsid w:val="00963364"/>
    <w:rsid w:val="009724C2"/>
    <w:rsid w:val="009855A7"/>
    <w:rsid w:val="009A1151"/>
    <w:rsid w:val="009B0B67"/>
    <w:rsid w:val="009D1119"/>
    <w:rsid w:val="009D5C84"/>
    <w:rsid w:val="009E1722"/>
    <w:rsid w:val="009E54FC"/>
    <w:rsid w:val="009E6444"/>
    <w:rsid w:val="00A06752"/>
    <w:rsid w:val="00A11939"/>
    <w:rsid w:val="00A21429"/>
    <w:rsid w:val="00A26103"/>
    <w:rsid w:val="00A3421D"/>
    <w:rsid w:val="00A354A3"/>
    <w:rsid w:val="00A35C46"/>
    <w:rsid w:val="00A44EF8"/>
    <w:rsid w:val="00A53C5F"/>
    <w:rsid w:val="00A66928"/>
    <w:rsid w:val="00A845EE"/>
    <w:rsid w:val="00A85940"/>
    <w:rsid w:val="00A86AC3"/>
    <w:rsid w:val="00A9109B"/>
    <w:rsid w:val="00AA044F"/>
    <w:rsid w:val="00AA0F2A"/>
    <w:rsid w:val="00AA5EC4"/>
    <w:rsid w:val="00AA64F3"/>
    <w:rsid w:val="00AC03B6"/>
    <w:rsid w:val="00AE179F"/>
    <w:rsid w:val="00AE44CB"/>
    <w:rsid w:val="00AE4ADC"/>
    <w:rsid w:val="00AF12C1"/>
    <w:rsid w:val="00AF1A10"/>
    <w:rsid w:val="00AF71AF"/>
    <w:rsid w:val="00B0269B"/>
    <w:rsid w:val="00B13C41"/>
    <w:rsid w:val="00B5521E"/>
    <w:rsid w:val="00B55B7F"/>
    <w:rsid w:val="00B56857"/>
    <w:rsid w:val="00B60DA8"/>
    <w:rsid w:val="00B7057C"/>
    <w:rsid w:val="00B758A3"/>
    <w:rsid w:val="00B93AF5"/>
    <w:rsid w:val="00B95A42"/>
    <w:rsid w:val="00BA31A3"/>
    <w:rsid w:val="00BB27E3"/>
    <w:rsid w:val="00BC093D"/>
    <w:rsid w:val="00BD2603"/>
    <w:rsid w:val="00BE1F52"/>
    <w:rsid w:val="00BE209F"/>
    <w:rsid w:val="00BE67CE"/>
    <w:rsid w:val="00BF2FDC"/>
    <w:rsid w:val="00C02272"/>
    <w:rsid w:val="00C1123C"/>
    <w:rsid w:val="00C23219"/>
    <w:rsid w:val="00C2473E"/>
    <w:rsid w:val="00C24E5C"/>
    <w:rsid w:val="00C25858"/>
    <w:rsid w:val="00C30064"/>
    <w:rsid w:val="00C46B1A"/>
    <w:rsid w:val="00C552C6"/>
    <w:rsid w:val="00C654E4"/>
    <w:rsid w:val="00C82E2F"/>
    <w:rsid w:val="00C861E7"/>
    <w:rsid w:val="00C90824"/>
    <w:rsid w:val="00C97FE6"/>
    <w:rsid w:val="00CA2225"/>
    <w:rsid w:val="00CA4EEA"/>
    <w:rsid w:val="00CC2AAB"/>
    <w:rsid w:val="00CC4A21"/>
    <w:rsid w:val="00CC7955"/>
    <w:rsid w:val="00CD69F1"/>
    <w:rsid w:val="00CE43FE"/>
    <w:rsid w:val="00CE58CA"/>
    <w:rsid w:val="00CE5CA4"/>
    <w:rsid w:val="00CF4789"/>
    <w:rsid w:val="00D0387C"/>
    <w:rsid w:val="00D0568B"/>
    <w:rsid w:val="00D064CD"/>
    <w:rsid w:val="00D161E1"/>
    <w:rsid w:val="00D20D08"/>
    <w:rsid w:val="00D270DE"/>
    <w:rsid w:val="00D313A4"/>
    <w:rsid w:val="00D34A83"/>
    <w:rsid w:val="00D44132"/>
    <w:rsid w:val="00D62C58"/>
    <w:rsid w:val="00D62EBA"/>
    <w:rsid w:val="00D65715"/>
    <w:rsid w:val="00D73902"/>
    <w:rsid w:val="00D801C2"/>
    <w:rsid w:val="00D97037"/>
    <w:rsid w:val="00DA48D6"/>
    <w:rsid w:val="00DB365B"/>
    <w:rsid w:val="00DD0F51"/>
    <w:rsid w:val="00DD20A8"/>
    <w:rsid w:val="00DD2C81"/>
    <w:rsid w:val="00DD36E4"/>
    <w:rsid w:val="00DD552F"/>
    <w:rsid w:val="00DE398E"/>
    <w:rsid w:val="00DE4D3B"/>
    <w:rsid w:val="00DE7028"/>
    <w:rsid w:val="00DF50FA"/>
    <w:rsid w:val="00DF57BE"/>
    <w:rsid w:val="00E440BE"/>
    <w:rsid w:val="00E55E58"/>
    <w:rsid w:val="00E57C8E"/>
    <w:rsid w:val="00E672DF"/>
    <w:rsid w:val="00E727EC"/>
    <w:rsid w:val="00E85D53"/>
    <w:rsid w:val="00E96FA0"/>
    <w:rsid w:val="00EA4BC3"/>
    <w:rsid w:val="00EC4FA6"/>
    <w:rsid w:val="00EF2F3D"/>
    <w:rsid w:val="00F018B7"/>
    <w:rsid w:val="00F4750C"/>
    <w:rsid w:val="00F5049C"/>
    <w:rsid w:val="00F56BB2"/>
    <w:rsid w:val="00F712AE"/>
    <w:rsid w:val="00F91FFB"/>
    <w:rsid w:val="00F95072"/>
    <w:rsid w:val="00F9513E"/>
    <w:rsid w:val="00FA708C"/>
    <w:rsid w:val="00FB7FF9"/>
    <w:rsid w:val="00FC16A4"/>
    <w:rsid w:val="00FC62A6"/>
    <w:rsid w:val="00FD208F"/>
    <w:rsid w:val="00FE294E"/>
    <w:rsid w:val="00FE36B3"/>
    <w:rsid w:val="00FE5A08"/>
    <w:rsid w:val="00FE76B2"/>
    <w:rsid w:val="00FF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A83104A"/>
  <w15:chartTrackingRefBased/>
  <w15:docId w15:val="{983ED391-DC4C-4D4E-9AA7-1BA57DD6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AE2"/>
    <w:rPr>
      <w:sz w:val="24"/>
      <w:szCs w:val="24"/>
    </w:rPr>
  </w:style>
  <w:style w:type="paragraph" w:styleId="Heading1">
    <w:name w:val="heading 1"/>
    <w:basedOn w:val="Normal"/>
    <w:next w:val="Normal"/>
    <w:link w:val="Heading1Char"/>
    <w:uiPriority w:val="9"/>
    <w:qFormat/>
    <w:rsid w:val="00CA2225"/>
    <w:pPr>
      <w:keepNext/>
      <w:keepLines/>
      <w:spacing w:before="480" w:line="276" w:lineRule="auto"/>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nhideWhenUsed/>
    <w:qFormat/>
    <w:rsid w:val="00A26103"/>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6928"/>
    <w:pPr>
      <w:tabs>
        <w:tab w:val="center" w:pos="4320"/>
        <w:tab w:val="right" w:pos="8640"/>
      </w:tabs>
    </w:pPr>
  </w:style>
  <w:style w:type="paragraph" w:styleId="Footer">
    <w:name w:val="footer"/>
    <w:basedOn w:val="Normal"/>
    <w:rsid w:val="00A66928"/>
    <w:pPr>
      <w:tabs>
        <w:tab w:val="center" w:pos="4320"/>
        <w:tab w:val="right" w:pos="8640"/>
      </w:tabs>
    </w:pPr>
  </w:style>
  <w:style w:type="character" w:styleId="PageNumber">
    <w:name w:val="page number"/>
    <w:basedOn w:val="DefaultParagraphFont"/>
    <w:rsid w:val="00963364"/>
  </w:style>
  <w:style w:type="table" w:styleId="TableGrid">
    <w:name w:val="Table Grid"/>
    <w:basedOn w:val="TableNormal"/>
    <w:rsid w:val="005F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485872"/>
  </w:style>
  <w:style w:type="character" w:styleId="Strong">
    <w:name w:val="Strong"/>
    <w:qFormat/>
    <w:rsid w:val="008947FF"/>
    <w:rPr>
      <w:b/>
      <w:bCs/>
    </w:rPr>
  </w:style>
  <w:style w:type="character" w:styleId="Emphasis">
    <w:name w:val="Emphasis"/>
    <w:qFormat/>
    <w:rsid w:val="008947FF"/>
    <w:rPr>
      <w:i/>
      <w:iCs/>
    </w:rPr>
  </w:style>
  <w:style w:type="paragraph" w:styleId="BalloonText">
    <w:name w:val="Balloon Text"/>
    <w:basedOn w:val="Normal"/>
    <w:link w:val="BalloonTextChar"/>
    <w:rsid w:val="00414717"/>
    <w:rPr>
      <w:rFonts w:ascii="Segoe UI" w:hAnsi="Segoe UI" w:cs="Segoe UI"/>
      <w:sz w:val="18"/>
      <w:szCs w:val="18"/>
    </w:rPr>
  </w:style>
  <w:style w:type="character" w:customStyle="1" w:styleId="BalloonTextChar">
    <w:name w:val="Balloon Text Char"/>
    <w:link w:val="BalloonText"/>
    <w:rsid w:val="00414717"/>
    <w:rPr>
      <w:rFonts w:ascii="Segoe UI" w:hAnsi="Segoe UI" w:cs="Segoe UI"/>
      <w:sz w:val="18"/>
      <w:szCs w:val="18"/>
    </w:rPr>
  </w:style>
  <w:style w:type="paragraph" w:styleId="ListParagraph">
    <w:name w:val="List Paragraph"/>
    <w:basedOn w:val="Normal"/>
    <w:uiPriority w:val="34"/>
    <w:qFormat/>
    <w:rsid w:val="00D801C2"/>
    <w:pPr>
      <w:spacing w:after="160" w:line="259" w:lineRule="auto"/>
      <w:ind w:left="720"/>
      <w:contextualSpacing/>
    </w:pPr>
    <w:rPr>
      <w:rFonts w:ascii="Calibri" w:eastAsia="Calibri" w:hAnsi="Calibri"/>
      <w:sz w:val="22"/>
      <w:szCs w:val="22"/>
    </w:rPr>
  </w:style>
  <w:style w:type="character" w:styleId="Hyperlink">
    <w:name w:val="Hyperlink"/>
    <w:basedOn w:val="DefaultParagraphFont"/>
    <w:uiPriority w:val="99"/>
    <w:rsid w:val="007E403D"/>
    <w:rPr>
      <w:color w:val="467886" w:themeColor="hyperlink"/>
      <w:u w:val="single"/>
    </w:rPr>
  </w:style>
  <w:style w:type="character" w:styleId="UnresolvedMention">
    <w:name w:val="Unresolved Mention"/>
    <w:basedOn w:val="DefaultParagraphFont"/>
    <w:uiPriority w:val="99"/>
    <w:semiHidden/>
    <w:unhideWhenUsed/>
    <w:rsid w:val="007E403D"/>
    <w:rPr>
      <w:color w:val="605E5C"/>
      <w:shd w:val="clear" w:color="auto" w:fill="E1DFDD"/>
    </w:rPr>
  </w:style>
  <w:style w:type="character" w:customStyle="1" w:styleId="Heading1Char">
    <w:name w:val="Heading 1 Char"/>
    <w:basedOn w:val="DefaultParagraphFont"/>
    <w:link w:val="Heading1"/>
    <w:uiPriority w:val="9"/>
    <w:rsid w:val="00CA2225"/>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rsid w:val="00A26103"/>
    <w:rPr>
      <w:rFonts w:asciiTheme="majorHAnsi" w:eastAsiaTheme="majorEastAsia" w:hAnsiTheme="majorHAnsi" w:cstheme="majorBidi"/>
      <w:color w:val="0F4761" w:themeColor="accent1" w:themeShade="BF"/>
      <w:sz w:val="26"/>
      <w:szCs w:val="26"/>
    </w:rPr>
  </w:style>
  <w:style w:type="paragraph" w:styleId="ListBullet">
    <w:name w:val="List Bullet"/>
    <w:basedOn w:val="Normal"/>
    <w:uiPriority w:val="99"/>
    <w:unhideWhenUsed/>
    <w:rsid w:val="00A26103"/>
    <w:pPr>
      <w:numPr>
        <w:numId w:val="7"/>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styleId="Caption">
    <w:name w:val="caption"/>
    <w:basedOn w:val="Normal"/>
    <w:next w:val="Normal"/>
    <w:unhideWhenUsed/>
    <w:qFormat/>
    <w:rsid w:val="006D4881"/>
    <w:pPr>
      <w:spacing w:after="200"/>
    </w:pPr>
    <w:rPr>
      <w:i/>
      <w:iCs/>
      <w:color w:val="0E2841" w:themeColor="text2"/>
      <w:sz w:val="18"/>
      <w:szCs w:val="18"/>
    </w:rPr>
  </w:style>
  <w:style w:type="paragraph" w:styleId="NormalWeb">
    <w:name w:val="Normal (Web)"/>
    <w:basedOn w:val="Normal"/>
    <w:uiPriority w:val="99"/>
    <w:unhideWhenUsed/>
    <w:rsid w:val="00E55E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68543">
      <w:bodyDiv w:val="1"/>
      <w:marLeft w:val="0"/>
      <w:marRight w:val="0"/>
      <w:marTop w:val="0"/>
      <w:marBottom w:val="0"/>
      <w:divBdr>
        <w:top w:val="none" w:sz="0" w:space="0" w:color="auto"/>
        <w:left w:val="none" w:sz="0" w:space="0" w:color="auto"/>
        <w:bottom w:val="none" w:sz="0" w:space="0" w:color="auto"/>
        <w:right w:val="none" w:sz="0" w:space="0" w:color="auto"/>
      </w:divBdr>
      <w:divsChild>
        <w:div w:id="1519541737">
          <w:marLeft w:val="0"/>
          <w:marRight w:val="0"/>
          <w:marTop w:val="0"/>
          <w:marBottom w:val="0"/>
          <w:divBdr>
            <w:top w:val="none" w:sz="0" w:space="0" w:color="auto"/>
            <w:left w:val="none" w:sz="0" w:space="0" w:color="auto"/>
            <w:bottom w:val="none" w:sz="0" w:space="0" w:color="auto"/>
            <w:right w:val="none" w:sz="0" w:space="0" w:color="auto"/>
          </w:divBdr>
          <w:divsChild>
            <w:div w:id="482353930">
              <w:marLeft w:val="0"/>
              <w:marRight w:val="0"/>
              <w:marTop w:val="0"/>
              <w:marBottom w:val="0"/>
              <w:divBdr>
                <w:top w:val="none" w:sz="0" w:space="0" w:color="auto"/>
                <w:left w:val="none" w:sz="0" w:space="0" w:color="auto"/>
                <w:bottom w:val="none" w:sz="0" w:space="0" w:color="auto"/>
                <w:right w:val="none" w:sz="0" w:space="0" w:color="auto"/>
              </w:divBdr>
              <w:divsChild>
                <w:div w:id="7490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84341">
          <w:marLeft w:val="0"/>
          <w:marRight w:val="0"/>
          <w:marTop w:val="0"/>
          <w:marBottom w:val="0"/>
          <w:divBdr>
            <w:top w:val="none" w:sz="0" w:space="0" w:color="auto"/>
            <w:left w:val="none" w:sz="0" w:space="0" w:color="auto"/>
            <w:bottom w:val="none" w:sz="0" w:space="0" w:color="auto"/>
            <w:right w:val="none" w:sz="0" w:space="0" w:color="auto"/>
          </w:divBdr>
          <w:divsChild>
            <w:div w:id="474377769">
              <w:marLeft w:val="0"/>
              <w:marRight w:val="0"/>
              <w:marTop w:val="0"/>
              <w:marBottom w:val="0"/>
              <w:divBdr>
                <w:top w:val="none" w:sz="0" w:space="0" w:color="auto"/>
                <w:left w:val="none" w:sz="0" w:space="0" w:color="auto"/>
                <w:bottom w:val="none" w:sz="0" w:space="0" w:color="auto"/>
                <w:right w:val="none" w:sz="0" w:space="0" w:color="auto"/>
              </w:divBdr>
              <w:divsChild>
                <w:div w:id="1501696939">
                  <w:marLeft w:val="0"/>
                  <w:marRight w:val="0"/>
                  <w:marTop w:val="0"/>
                  <w:marBottom w:val="0"/>
                  <w:divBdr>
                    <w:top w:val="none" w:sz="0" w:space="0" w:color="auto"/>
                    <w:left w:val="none" w:sz="0" w:space="0" w:color="auto"/>
                    <w:bottom w:val="none" w:sz="0" w:space="0" w:color="auto"/>
                    <w:right w:val="none" w:sz="0" w:space="0" w:color="auto"/>
                  </w:divBdr>
                  <w:divsChild>
                    <w:div w:id="1642884279">
                      <w:marLeft w:val="0"/>
                      <w:marRight w:val="0"/>
                      <w:marTop w:val="0"/>
                      <w:marBottom w:val="0"/>
                      <w:divBdr>
                        <w:top w:val="none" w:sz="0" w:space="0" w:color="auto"/>
                        <w:left w:val="none" w:sz="0" w:space="0" w:color="auto"/>
                        <w:bottom w:val="none" w:sz="0" w:space="0" w:color="auto"/>
                        <w:right w:val="none" w:sz="0" w:space="0" w:color="auto"/>
                      </w:divBdr>
                      <w:divsChild>
                        <w:div w:id="13666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592613">
      <w:bodyDiv w:val="1"/>
      <w:marLeft w:val="0"/>
      <w:marRight w:val="0"/>
      <w:marTop w:val="0"/>
      <w:marBottom w:val="0"/>
      <w:divBdr>
        <w:top w:val="none" w:sz="0" w:space="0" w:color="auto"/>
        <w:left w:val="none" w:sz="0" w:space="0" w:color="auto"/>
        <w:bottom w:val="none" w:sz="0" w:space="0" w:color="auto"/>
        <w:right w:val="none" w:sz="0" w:space="0" w:color="auto"/>
      </w:divBdr>
      <w:divsChild>
        <w:div w:id="1260602718">
          <w:marLeft w:val="0"/>
          <w:marRight w:val="0"/>
          <w:marTop w:val="0"/>
          <w:marBottom w:val="0"/>
          <w:divBdr>
            <w:top w:val="none" w:sz="0" w:space="0" w:color="auto"/>
            <w:left w:val="none" w:sz="0" w:space="0" w:color="auto"/>
            <w:bottom w:val="none" w:sz="0" w:space="0" w:color="auto"/>
            <w:right w:val="none" w:sz="0" w:space="0" w:color="auto"/>
          </w:divBdr>
          <w:divsChild>
            <w:div w:id="1450321151">
              <w:marLeft w:val="0"/>
              <w:marRight w:val="0"/>
              <w:marTop w:val="0"/>
              <w:marBottom w:val="0"/>
              <w:divBdr>
                <w:top w:val="none" w:sz="0" w:space="0" w:color="auto"/>
                <w:left w:val="none" w:sz="0" w:space="0" w:color="auto"/>
                <w:bottom w:val="none" w:sz="0" w:space="0" w:color="auto"/>
                <w:right w:val="none" w:sz="0" w:space="0" w:color="auto"/>
              </w:divBdr>
              <w:divsChild>
                <w:div w:id="3196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0018">
          <w:marLeft w:val="0"/>
          <w:marRight w:val="0"/>
          <w:marTop w:val="0"/>
          <w:marBottom w:val="0"/>
          <w:divBdr>
            <w:top w:val="none" w:sz="0" w:space="0" w:color="auto"/>
            <w:left w:val="none" w:sz="0" w:space="0" w:color="auto"/>
            <w:bottom w:val="none" w:sz="0" w:space="0" w:color="auto"/>
            <w:right w:val="none" w:sz="0" w:space="0" w:color="auto"/>
          </w:divBdr>
          <w:divsChild>
            <w:div w:id="36784508">
              <w:marLeft w:val="0"/>
              <w:marRight w:val="0"/>
              <w:marTop w:val="0"/>
              <w:marBottom w:val="0"/>
              <w:divBdr>
                <w:top w:val="none" w:sz="0" w:space="0" w:color="auto"/>
                <w:left w:val="none" w:sz="0" w:space="0" w:color="auto"/>
                <w:bottom w:val="none" w:sz="0" w:space="0" w:color="auto"/>
                <w:right w:val="none" w:sz="0" w:space="0" w:color="auto"/>
              </w:divBdr>
              <w:divsChild>
                <w:div w:id="1946033461">
                  <w:marLeft w:val="0"/>
                  <w:marRight w:val="0"/>
                  <w:marTop w:val="0"/>
                  <w:marBottom w:val="0"/>
                  <w:divBdr>
                    <w:top w:val="none" w:sz="0" w:space="0" w:color="auto"/>
                    <w:left w:val="none" w:sz="0" w:space="0" w:color="auto"/>
                    <w:bottom w:val="none" w:sz="0" w:space="0" w:color="auto"/>
                    <w:right w:val="none" w:sz="0" w:space="0" w:color="auto"/>
                  </w:divBdr>
                  <w:divsChild>
                    <w:div w:id="1282152079">
                      <w:marLeft w:val="0"/>
                      <w:marRight w:val="0"/>
                      <w:marTop w:val="0"/>
                      <w:marBottom w:val="0"/>
                      <w:divBdr>
                        <w:top w:val="none" w:sz="0" w:space="0" w:color="auto"/>
                        <w:left w:val="none" w:sz="0" w:space="0" w:color="auto"/>
                        <w:bottom w:val="none" w:sz="0" w:space="0" w:color="auto"/>
                        <w:right w:val="none" w:sz="0" w:space="0" w:color="auto"/>
                      </w:divBdr>
                      <w:divsChild>
                        <w:div w:id="115653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102354">
      <w:bodyDiv w:val="1"/>
      <w:marLeft w:val="0"/>
      <w:marRight w:val="0"/>
      <w:marTop w:val="0"/>
      <w:marBottom w:val="0"/>
      <w:divBdr>
        <w:top w:val="none" w:sz="0" w:space="0" w:color="auto"/>
        <w:left w:val="none" w:sz="0" w:space="0" w:color="auto"/>
        <w:bottom w:val="none" w:sz="0" w:space="0" w:color="auto"/>
        <w:right w:val="none" w:sz="0" w:space="0" w:color="auto"/>
      </w:divBdr>
      <w:divsChild>
        <w:div w:id="1755467271">
          <w:marLeft w:val="0"/>
          <w:marRight w:val="0"/>
          <w:marTop w:val="0"/>
          <w:marBottom w:val="0"/>
          <w:divBdr>
            <w:top w:val="single" w:sz="2" w:space="0" w:color="E3E3E3"/>
            <w:left w:val="single" w:sz="2" w:space="0" w:color="E3E3E3"/>
            <w:bottom w:val="single" w:sz="2" w:space="0" w:color="E3E3E3"/>
            <w:right w:val="single" w:sz="2" w:space="0" w:color="E3E3E3"/>
          </w:divBdr>
          <w:divsChild>
            <w:div w:id="290021679">
              <w:marLeft w:val="0"/>
              <w:marRight w:val="0"/>
              <w:marTop w:val="0"/>
              <w:marBottom w:val="0"/>
              <w:divBdr>
                <w:top w:val="single" w:sz="2" w:space="0" w:color="E3E3E3"/>
                <w:left w:val="single" w:sz="2" w:space="0" w:color="E3E3E3"/>
                <w:bottom w:val="single" w:sz="2" w:space="0" w:color="E3E3E3"/>
                <w:right w:val="single" w:sz="2" w:space="0" w:color="E3E3E3"/>
              </w:divBdr>
              <w:divsChild>
                <w:div w:id="1522817671">
                  <w:marLeft w:val="0"/>
                  <w:marRight w:val="0"/>
                  <w:marTop w:val="0"/>
                  <w:marBottom w:val="0"/>
                  <w:divBdr>
                    <w:top w:val="single" w:sz="2" w:space="0" w:color="E3E3E3"/>
                    <w:left w:val="single" w:sz="2" w:space="0" w:color="E3E3E3"/>
                    <w:bottom w:val="single" w:sz="2" w:space="0" w:color="E3E3E3"/>
                    <w:right w:val="single" w:sz="2" w:space="0" w:color="E3E3E3"/>
                  </w:divBdr>
                  <w:divsChild>
                    <w:div w:id="722365059">
                      <w:marLeft w:val="0"/>
                      <w:marRight w:val="0"/>
                      <w:marTop w:val="0"/>
                      <w:marBottom w:val="0"/>
                      <w:divBdr>
                        <w:top w:val="single" w:sz="2" w:space="0" w:color="E3E3E3"/>
                        <w:left w:val="single" w:sz="2" w:space="0" w:color="E3E3E3"/>
                        <w:bottom w:val="single" w:sz="2" w:space="0" w:color="E3E3E3"/>
                        <w:right w:val="single" w:sz="2" w:space="0" w:color="E3E3E3"/>
                      </w:divBdr>
                      <w:divsChild>
                        <w:div w:id="2072118013">
                          <w:marLeft w:val="0"/>
                          <w:marRight w:val="0"/>
                          <w:marTop w:val="0"/>
                          <w:marBottom w:val="0"/>
                          <w:divBdr>
                            <w:top w:val="single" w:sz="2" w:space="0" w:color="E3E3E3"/>
                            <w:left w:val="single" w:sz="2" w:space="0" w:color="E3E3E3"/>
                            <w:bottom w:val="single" w:sz="2" w:space="0" w:color="E3E3E3"/>
                            <w:right w:val="single" w:sz="2" w:space="0" w:color="E3E3E3"/>
                          </w:divBdr>
                          <w:divsChild>
                            <w:div w:id="1523471069">
                              <w:marLeft w:val="0"/>
                              <w:marRight w:val="0"/>
                              <w:marTop w:val="0"/>
                              <w:marBottom w:val="0"/>
                              <w:divBdr>
                                <w:top w:val="single" w:sz="2" w:space="0" w:color="E3E3E3"/>
                                <w:left w:val="single" w:sz="2" w:space="0" w:color="E3E3E3"/>
                                <w:bottom w:val="single" w:sz="2" w:space="0" w:color="E3E3E3"/>
                                <w:right w:val="single" w:sz="2" w:space="0" w:color="E3E3E3"/>
                              </w:divBdr>
                              <w:divsChild>
                                <w:div w:id="627853516">
                                  <w:marLeft w:val="0"/>
                                  <w:marRight w:val="0"/>
                                  <w:marTop w:val="100"/>
                                  <w:marBottom w:val="100"/>
                                  <w:divBdr>
                                    <w:top w:val="single" w:sz="2" w:space="0" w:color="E3E3E3"/>
                                    <w:left w:val="single" w:sz="2" w:space="0" w:color="E3E3E3"/>
                                    <w:bottom w:val="single" w:sz="2" w:space="0" w:color="E3E3E3"/>
                                    <w:right w:val="single" w:sz="2" w:space="0" w:color="E3E3E3"/>
                                  </w:divBdr>
                                  <w:divsChild>
                                    <w:div w:id="599335129">
                                      <w:marLeft w:val="0"/>
                                      <w:marRight w:val="0"/>
                                      <w:marTop w:val="0"/>
                                      <w:marBottom w:val="0"/>
                                      <w:divBdr>
                                        <w:top w:val="single" w:sz="2" w:space="0" w:color="E3E3E3"/>
                                        <w:left w:val="single" w:sz="2" w:space="0" w:color="E3E3E3"/>
                                        <w:bottom w:val="single" w:sz="2" w:space="0" w:color="E3E3E3"/>
                                        <w:right w:val="single" w:sz="2" w:space="0" w:color="E3E3E3"/>
                                      </w:divBdr>
                                      <w:divsChild>
                                        <w:div w:id="1807502119">
                                          <w:marLeft w:val="0"/>
                                          <w:marRight w:val="0"/>
                                          <w:marTop w:val="0"/>
                                          <w:marBottom w:val="0"/>
                                          <w:divBdr>
                                            <w:top w:val="single" w:sz="2" w:space="0" w:color="E3E3E3"/>
                                            <w:left w:val="single" w:sz="2" w:space="0" w:color="E3E3E3"/>
                                            <w:bottom w:val="single" w:sz="2" w:space="0" w:color="E3E3E3"/>
                                            <w:right w:val="single" w:sz="2" w:space="0" w:color="E3E3E3"/>
                                          </w:divBdr>
                                          <w:divsChild>
                                            <w:div w:id="66460653">
                                              <w:marLeft w:val="0"/>
                                              <w:marRight w:val="0"/>
                                              <w:marTop w:val="0"/>
                                              <w:marBottom w:val="0"/>
                                              <w:divBdr>
                                                <w:top w:val="single" w:sz="2" w:space="0" w:color="E3E3E3"/>
                                                <w:left w:val="single" w:sz="2" w:space="0" w:color="E3E3E3"/>
                                                <w:bottom w:val="single" w:sz="2" w:space="0" w:color="E3E3E3"/>
                                                <w:right w:val="single" w:sz="2" w:space="0" w:color="E3E3E3"/>
                                              </w:divBdr>
                                              <w:divsChild>
                                                <w:div w:id="533731186">
                                                  <w:marLeft w:val="0"/>
                                                  <w:marRight w:val="0"/>
                                                  <w:marTop w:val="0"/>
                                                  <w:marBottom w:val="0"/>
                                                  <w:divBdr>
                                                    <w:top w:val="single" w:sz="2" w:space="0" w:color="E3E3E3"/>
                                                    <w:left w:val="single" w:sz="2" w:space="0" w:color="E3E3E3"/>
                                                    <w:bottom w:val="single" w:sz="2" w:space="0" w:color="E3E3E3"/>
                                                    <w:right w:val="single" w:sz="2" w:space="0" w:color="E3E3E3"/>
                                                  </w:divBdr>
                                                  <w:divsChild>
                                                    <w:div w:id="1239174197">
                                                      <w:marLeft w:val="0"/>
                                                      <w:marRight w:val="0"/>
                                                      <w:marTop w:val="0"/>
                                                      <w:marBottom w:val="0"/>
                                                      <w:divBdr>
                                                        <w:top w:val="single" w:sz="2" w:space="0" w:color="E3E3E3"/>
                                                        <w:left w:val="single" w:sz="2" w:space="0" w:color="E3E3E3"/>
                                                        <w:bottom w:val="single" w:sz="2" w:space="0" w:color="E3E3E3"/>
                                                        <w:right w:val="single" w:sz="2" w:space="0" w:color="E3E3E3"/>
                                                      </w:divBdr>
                                                      <w:divsChild>
                                                        <w:div w:id="9758424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72993209">
          <w:marLeft w:val="0"/>
          <w:marRight w:val="0"/>
          <w:marTop w:val="0"/>
          <w:marBottom w:val="0"/>
          <w:divBdr>
            <w:top w:val="none" w:sz="0" w:space="0" w:color="auto"/>
            <w:left w:val="none" w:sz="0" w:space="0" w:color="auto"/>
            <w:bottom w:val="none" w:sz="0" w:space="0" w:color="auto"/>
            <w:right w:val="none" w:sz="0" w:space="0" w:color="auto"/>
          </w:divBdr>
          <w:divsChild>
            <w:div w:id="602608821">
              <w:marLeft w:val="0"/>
              <w:marRight w:val="0"/>
              <w:marTop w:val="100"/>
              <w:marBottom w:val="100"/>
              <w:divBdr>
                <w:top w:val="single" w:sz="2" w:space="0" w:color="E3E3E3"/>
                <w:left w:val="single" w:sz="2" w:space="0" w:color="E3E3E3"/>
                <w:bottom w:val="single" w:sz="2" w:space="0" w:color="E3E3E3"/>
                <w:right w:val="single" w:sz="2" w:space="0" w:color="E3E3E3"/>
              </w:divBdr>
              <w:divsChild>
                <w:div w:id="18067716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16979139">
      <w:bodyDiv w:val="1"/>
      <w:marLeft w:val="0"/>
      <w:marRight w:val="0"/>
      <w:marTop w:val="0"/>
      <w:marBottom w:val="0"/>
      <w:divBdr>
        <w:top w:val="none" w:sz="0" w:space="0" w:color="auto"/>
        <w:left w:val="none" w:sz="0" w:space="0" w:color="auto"/>
        <w:bottom w:val="none" w:sz="0" w:space="0" w:color="auto"/>
        <w:right w:val="none" w:sz="0" w:space="0" w:color="auto"/>
      </w:divBdr>
    </w:div>
    <w:div w:id="1419058399">
      <w:bodyDiv w:val="1"/>
      <w:marLeft w:val="0"/>
      <w:marRight w:val="0"/>
      <w:marTop w:val="0"/>
      <w:marBottom w:val="0"/>
      <w:divBdr>
        <w:top w:val="none" w:sz="0" w:space="0" w:color="auto"/>
        <w:left w:val="none" w:sz="0" w:space="0" w:color="auto"/>
        <w:bottom w:val="none" w:sz="0" w:space="0" w:color="auto"/>
        <w:right w:val="none" w:sz="0" w:space="0" w:color="auto"/>
      </w:divBdr>
    </w:div>
    <w:div w:id="2024744387">
      <w:bodyDiv w:val="1"/>
      <w:marLeft w:val="0"/>
      <w:marRight w:val="0"/>
      <w:marTop w:val="0"/>
      <w:marBottom w:val="0"/>
      <w:divBdr>
        <w:top w:val="none" w:sz="0" w:space="0" w:color="auto"/>
        <w:left w:val="none" w:sz="0" w:space="0" w:color="auto"/>
        <w:bottom w:val="none" w:sz="0" w:space="0" w:color="auto"/>
        <w:right w:val="none" w:sz="0" w:space="0" w:color="auto"/>
      </w:divBdr>
      <w:divsChild>
        <w:div w:id="91050770">
          <w:marLeft w:val="0"/>
          <w:marRight w:val="0"/>
          <w:marTop w:val="0"/>
          <w:marBottom w:val="0"/>
          <w:divBdr>
            <w:top w:val="none" w:sz="0" w:space="0" w:color="auto"/>
            <w:left w:val="none" w:sz="0" w:space="0" w:color="auto"/>
            <w:bottom w:val="none" w:sz="0" w:space="0" w:color="auto"/>
            <w:right w:val="none" w:sz="0" w:space="0" w:color="auto"/>
          </w:divBdr>
          <w:divsChild>
            <w:div w:id="2929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e@adaptorinc.com" TargetMode="External"/><Relationship Id="rId18" Type="http://schemas.openxmlformats.org/officeDocument/2006/relationships/hyperlink" Target="mailto:philip.judkins@wwssg.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jessica.morrison@golgix.com" TargetMode="External"/><Relationship Id="rId2" Type="http://schemas.openxmlformats.org/officeDocument/2006/relationships/customXml" Target="../customXml/item2.xml"/><Relationship Id="rId16" Type="http://schemas.openxmlformats.org/officeDocument/2006/relationships/hyperlink" Target="mailto:jstrand@cbssquaredin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rwasportsmansraffle.com/" TargetMode="External"/><Relationship Id="rId5" Type="http://schemas.openxmlformats.org/officeDocument/2006/relationships/numbering" Target="numbering.xml"/><Relationship Id="rId15" Type="http://schemas.openxmlformats.org/officeDocument/2006/relationships/hyperlink" Target="mailto:jbarker@martellewatertreatment.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e@fischer-harri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031D1387BE7E46BAB6C2868D4E5515" ma:contentTypeVersion="12" ma:contentTypeDescription="Create a new document." ma:contentTypeScope="" ma:versionID="67c2c300d2b8678286de5c9503ea6fff">
  <xsd:schema xmlns:xsd="http://www.w3.org/2001/XMLSchema" xmlns:xs="http://www.w3.org/2001/XMLSchema" xmlns:p="http://schemas.microsoft.com/office/2006/metadata/properties" xmlns:ns3="78cbfc5f-3d25-4d72-81d7-96ca24406f1e" targetNamespace="http://schemas.microsoft.com/office/2006/metadata/properties" ma:root="true" ma:fieldsID="c4e834648859134f94c22c6a896c19e3" ns3:_="">
    <xsd:import namespace="78cbfc5f-3d25-4d72-81d7-96ca24406f1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bfc5f-3d25-4d72-81d7-96ca24406f1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8cbfc5f-3d25-4d72-81d7-96ca24406f1e" xsi:nil="true"/>
  </documentManagement>
</p:properties>
</file>

<file path=customXml/itemProps1.xml><?xml version="1.0" encoding="utf-8"?>
<ds:datastoreItem xmlns:ds="http://schemas.openxmlformats.org/officeDocument/2006/customXml" ds:itemID="{1D27224B-C596-4E3E-BBCA-8928406CFA36}">
  <ds:schemaRefs>
    <ds:schemaRef ds:uri="http://schemas.microsoft.com/sharepoint/v3/contenttype/forms"/>
  </ds:schemaRefs>
</ds:datastoreItem>
</file>

<file path=customXml/itemProps2.xml><?xml version="1.0" encoding="utf-8"?>
<ds:datastoreItem xmlns:ds="http://schemas.openxmlformats.org/officeDocument/2006/customXml" ds:itemID="{29183CE5-B420-49A0-A878-8022AAF98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bfc5f-3d25-4d72-81d7-96ca24406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DDEC9-8C3B-477D-9F00-B87E01F4D69D}">
  <ds:schemaRefs>
    <ds:schemaRef ds:uri="http://schemas.openxmlformats.org/officeDocument/2006/bibliography"/>
  </ds:schemaRefs>
</ds:datastoreItem>
</file>

<file path=customXml/itemProps4.xml><?xml version="1.0" encoding="utf-8"?>
<ds:datastoreItem xmlns:ds="http://schemas.openxmlformats.org/officeDocument/2006/customXml" ds:itemID="{5757142A-7C94-408C-800A-2C21E27D9EDA}">
  <ds:schemaRef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78cbfc5f-3d25-4d72-81d7-96ca24406f1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480</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Bonded Jobs Progress Schedule: (Projects currently “open” on our books</vt:lpstr>
    </vt:vector>
  </TitlesOfParts>
  <Company>None</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Bonded Jobs Progress Schedule: (Projects currently “open” on our books</dc:title>
  <dc:subject/>
  <dc:creator>None</dc:creator>
  <cp:keywords/>
  <dc:description/>
  <cp:lastModifiedBy>Jessica Morrison</cp:lastModifiedBy>
  <cp:revision>4</cp:revision>
  <cp:lastPrinted>2024-12-26T15:14:00Z</cp:lastPrinted>
  <dcterms:created xsi:type="dcterms:W3CDTF">2025-12-11T16:34:00Z</dcterms:created>
  <dcterms:modified xsi:type="dcterms:W3CDTF">2025-12-11T16:36:00Z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0x01010079031D1387BE7E46BAB6C2868D4E5515</vt:lpwstr>
  </property>
</Properties>
</file>